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6960"/>
        <w:gridCol w:w="1750"/>
      </w:tblGrid>
      <w:tr w:rsidR="00E2463D">
        <w:trPr>
          <w:jc w:val="center"/>
        </w:trPr>
        <w:tc>
          <w:tcPr>
            <w:tcW w:w="8230" w:type="dxa"/>
            <w:gridSpan w:val="2"/>
            <w:tcBorders>
              <w:bottom w:val="thinThickSmallGap" w:sz="24" w:space="0" w:color="auto"/>
            </w:tcBorders>
          </w:tcPr>
          <w:p w:rsidR="00E2463D" w:rsidRDefault="00891D5B" w:rsidP="009C5B5B">
            <w:pPr>
              <w:pStyle w:val="DayTitle"/>
            </w:pPr>
            <w:r>
              <w:t>GAINS Math CAMPPP 2010: Grades 7-8 Breakout: Session 2c</w:t>
            </w:r>
          </w:p>
        </w:tc>
        <w:tc>
          <w:tcPr>
            <w:tcW w:w="1750" w:type="dxa"/>
            <w:tcBorders>
              <w:bottom w:val="thinThickSmallGap" w:sz="24" w:space="0" w:color="auto"/>
            </w:tcBorders>
            <w:vAlign w:val="bottom"/>
          </w:tcPr>
          <w:p w:rsidR="00E2463D" w:rsidRPr="00936161" w:rsidRDefault="00E2463D" w:rsidP="00936161">
            <w:pPr>
              <w:pStyle w:val="GradeTitle"/>
            </w:pPr>
          </w:p>
        </w:tc>
      </w:tr>
      <w:tr w:rsidR="00F456A2">
        <w:trPr>
          <w:trHeight w:val="1508"/>
          <w:jc w:val="center"/>
        </w:trPr>
        <w:tc>
          <w:tcPr>
            <w:tcW w:w="1270" w:type="dxa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6A2" w:rsidRDefault="00D527A2" w:rsidP="0097215E">
            <w:pPr>
              <w:pStyle w:val="timetext"/>
            </w:pPr>
            <w:r>
              <w:t>M.O. 10</w:t>
            </w:r>
          </w:p>
          <w:p w:rsidR="00D527A2" w:rsidRDefault="00D527A2" w:rsidP="0097215E">
            <w:pPr>
              <w:pStyle w:val="timetext"/>
            </w:pPr>
            <w:r>
              <w:t>A: 50</w:t>
            </w:r>
          </w:p>
          <w:p w:rsidR="00D527A2" w:rsidRDefault="00D527A2" w:rsidP="0097215E">
            <w:pPr>
              <w:pStyle w:val="timetext"/>
            </w:pPr>
            <w:r>
              <w:t>C/D 15</w:t>
            </w:r>
          </w:p>
          <w:p w:rsidR="00F456A2" w:rsidRDefault="00D527A2" w:rsidP="0097215E">
            <w:pPr>
              <w:pStyle w:val="timetext"/>
            </w:pPr>
            <w:r>
              <w:t>75</w:t>
            </w:r>
            <w:r w:rsidR="00936161">
              <w:t xml:space="preserve"> min</w:t>
            </w:r>
          </w:p>
        </w:tc>
        <w:tc>
          <w:tcPr>
            <w:tcW w:w="696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A2" w:rsidRDefault="00F456A2" w:rsidP="00121202">
            <w:pPr>
              <w:pStyle w:val="DayTableSubHead"/>
            </w:pPr>
            <w:r>
              <w:t>Math Learning Goals</w:t>
            </w:r>
          </w:p>
          <w:p w:rsidR="00915F10" w:rsidRDefault="00915F10" w:rsidP="00915F10">
            <w:pPr>
              <w:pStyle w:val="DayTableBullet"/>
            </w:pPr>
            <w:r>
              <w:t>identify the Big Ideas ,curriculum expectations , lesson goals and consolidation question for a proportional reasoning summative assessment lesson</w:t>
            </w:r>
          </w:p>
          <w:p w:rsidR="00915F10" w:rsidRDefault="009C5B5B" w:rsidP="00297A38">
            <w:pPr>
              <w:pStyle w:val="DayTableBullet"/>
            </w:pPr>
            <w:r>
              <w:t>create a proportional reasoning</w:t>
            </w:r>
            <w:r w:rsidR="00915F10">
              <w:t xml:space="preserve"> summative assessment three part lesson</w:t>
            </w:r>
          </w:p>
          <w:p w:rsidR="00297A38" w:rsidRDefault="00297A38" w:rsidP="00915F10">
            <w:pPr>
              <w:pStyle w:val="DayTableBullet"/>
              <w:numPr>
                <w:ilvl w:val="0"/>
                <w:numId w:val="0"/>
              </w:numPr>
              <w:ind w:left="160"/>
            </w:pPr>
          </w:p>
        </w:tc>
        <w:tc>
          <w:tcPr>
            <w:tcW w:w="17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F456A2" w:rsidRDefault="00F456A2" w:rsidP="00F456A2">
            <w:pPr>
              <w:pStyle w:val="MaterialHead"/>
            </w:pPr>
            <w:r>
              <w:t>Materials</w:t>
            </w:r>
          </w:p>
          <w:p w:rsidR="004A4179" w:rsidRDefault="004A4179" w:rsidP="00F456A2">
            <w:pPr>
              <w:pStyle w:val="MaterialBullet0"/>
            </w:pPr>
            <w:r>
              <w:t>PPT</w:t>
            </w:r>
          </w:p>
          <w:p w:rsidR="004A4179" w:rsidRDefault="00915F10" w:rsidP="00F456A2">
            <w:pPr>
              <w:pStyle w:val="MaterialBullet0"/>
            </w:pPr>
            <w:r>
              <w:t xml:space="preserve">BLM 2c.1 </w:t>
            </w:r>
          </w:p>
          <w:p w:rsidR="004A4179" w:rsidRDefault="001B3EE9" w:rsidP="001B3EE9">
            <w:pPr>
              <w:pStyle w:val="MaterialBullet0"/>
            </w:pPr>
            <w:r>
              <w:t>BLM 2c.2</w:t>
            </w:r>
          </w:p>
          <w:p w:rsidR="004A4179" w:rsidRDefault="004A4179" w:rsidP="004A4179">
            <w:pPr>
              <w:pStyle w:val="ListParagraph"/>
            </w:pPr>
          </w:p>
          <w:p w:rsidR="007D43E9" w:rsidRDefault="007D43E9" w:rsidP="004A4179">
            <w:pPr>
              <w:pStyle w:val="MaterialBullet0"/>
              <w:numPr>
                <w:ilvl w:val="0"/>
                <w:numId w:val="0"/>
              </w:numPr>
              <w:ind w:left="120"/>
            </w:pPr>
          </w:p>
        </w:tc>
      </w:tr>
      <w:tr w:rsidR="0060209D">
        <w:trPr>
          <w:trHeight w:val="105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669900"/>
          </w:tcPr>
          <w:p w:rsidR="0060209D" w:rsidRDefault="0060209D" w:rsidP="00F456A2">
            <w:pPr>
              <w:pStyle w:val="MindsOn"/>
            </w:pP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Pr="009D3A80" w:rsidRDefault="00915F10" w:rsidP="00121202">
            <w:pPr>
              <w:pStyle w:val="DayTableSubHead"/>
            </w:pPr>
            <w:r>
              <w:t>Whole</w:t>
            </w:r>
            <w:r w:rsidR="00F60C15" w:rsidRPr="009D3A80">
              <w:t xml:space="preserve"> </w:t>
            </w:r>
            <w:r w:rsidR="009D3A80">
              <w:t>G</w:t>
            </w:r>
            <w:r w:rsidR="00F60C15" w:rsidRPr="009D3A80">
              <w:t>roup</w:t>
            </w:r>
            <w:r w:rsidR="0005277A" w:rsidRPr="009D3A80">
              <w:t xml:space="preserve"> </w:t>
            </w:r>
            <w:r w:rsidR="00974124" w:rsidRPr="00EA6DF1">
              <w:rPr>
                <w:rFonts w:cs="Arial"/>
              </w:rPr>
              <w:sym w:font="Wingdings" w:char="F0E0"/>
            </w:r>
            <w:r w:rsidR="00EA6DF1">
              <w:t xml:space="preserve">Grouping activity </w:t>
            </w:r>
          </w:p>
          <w:p w:rsidR="00EA6DF1" w:rsidRDefault="009D3A80" w:rsidP="009D3A80">
            <w:pPr>
              <w:pStyle w:val="DayTableSubHead"/>
              <w:rPr>
                <w:rFonts w:ascii="Times New Roman" w:hAnsi="Times New Roman"/>
                <w:b w:val="0"/>
              </w:rPr>
            </w:pPr>
            <w:r w:rsidRPr="000A75F2">
              <w:rPr>
                <w:rFonts w:ascii="Times New Roman" w:hAnsi="Times New Roman"/>
                <w:b w:val="0"/>
              </w:rPr>
              <w:t xml:space="preserve">Provide </w:t>
            </w:r>
            <w:r w:rsidR="00EA6DF1">
              <w:rPr>
                <w:rFonts w:ascii="Times New Roman" w:hAnsi="Times New Roman"/>
                <w:b w:val="0"/>
              </w:rPr>
              <w:t>each participant</w:t>
            </w:r>
            <w:r w:rsidRPr="000A75F2">
              <w:rPr>
                <w:rFonts w:ascii="Times New Roman" w:hAnsi="Times New Roman"/>
                <w:b w:val="0"/>
              </w:rPr>
              <w:t xml:space="preserve"> with </w:t>
            </w:r>
            <w:r w:rsidR="00EA6DF1">
              <w:rPr>
                <w:rFonts w:ascii="Times New Roman" w:hAnsi="Times New Roman"/>
                <w:b w:val="0"/>
              </w:rPr>
              <w:t xml:space="preserve">sentence from </w:t>
            </w:r>
            <w:r w:rsidRPr="000A75F2">
              <w:rPr>
                <w:rFonts w:ascii="Times New Roman" w:hAnsi="Times New Roman"/>
                <w:b w:val="0"/>
              </w:rPr>
              <w:t>BLM 2</w:t>
            </w:r>
            <w:r w:rsidR="00EA6DF1">
              <w:rPr>
                <w:rFonts w:ascii="Times New Roman" w:hAnsi="Times New Roman"/>
                <w:b w:val="0"/>
              </w:rPr>
              <w:t>c</w:t>
            </w:r>
            <w:r w:rsidRPr="000A75F2">
              <w:rPr>
                <w:rFonts w:ascii="Times New Roman" w:hAnsi="Times New Roman"/>
                <w:b w:val="0"/>
              </w:rPr>
              <w:t>.1.</w:t>
            </w:r>
            <w:r w:rsidR="00EA6DF1">
              <w:rPr>
                <w:rFonts w:ascii="Times New Roman" w:hAnsi="Times New Roman"/>
                <w:b w:val="0"/>
              </w:rPr>
              <w:t xml:space="preserve"> (descriptors fo</w:t>
            </w:r>
            <w:r w:rsidR="00974124">
              <w:rPr>
                <w:rFonts w:ascii="Times New Roman" w:hAnsi="Times New Roman"/>
                <w:b w:val="0"/>
              </w:rPr>
              <w:t>r</w:t>
            </w:r>
            <w:r w:rsidR="00EA6DF1">
              <w:rPr>
                <w:rFonts w:ascii="Times New Roman" w:hAnsi="Times New Roman"/>
                <w:b w:val="0"/>
              </w:rPr>
              <w:t xml:space="preserve"> </w:t>
            </w:r>
            <w:r w:rsidR="00974124">
              <w:rPr>
                <w:rFonts w:ascii="Times New Roman" w:hAnsi="Times New Roman"/>
                <w:b w:val="0"/>
              </w:rPr>
              <w:t>Minds on Action and C</w:t>
            </w:r>
            <w:r w:rsidR="00EA6DF1">
              <w:rPr>
                <w:rFonts w:ascii="Times New Roman" w:hAnsi="Times New Roman"/>
                <w:b w:val="0"/>
              </w:rPr>
              <w:t>onsolidation.</w:t>
            </w:r>
          </w:p>
          <w:p w:rsidR="0060209D" w:rsidRDefault="00E33D92" w:rsidP="009D3A80">
            <w:pPr>
              <w:pStyle w:val="DayTableSubHead"/>
              <w:rPr>
                <w:rFonts w:ascii="Times New Roman" w:hAnsi="Times New Roman"/>
                <w:b w:val="0"/>
              </w:rPr>
            </w:pPr>
            <w:r w:rsidRPr="000A75F2">
              <w:rPr>
                <w:rFonts w:ascii="Times New Roman" w:hAnsi="Times New Roman"/>
                <w:b w:val="0"/>
              </w:rPr>
              <w:t xml:space="preserve">Participants </w:t>
            </w:r>
            <w:r w:rsidR="00EA6DF1">
              <w:rPr>
                <w:rFonts w:ascii="Times New Roman" w:hAnsi="Times New Roman"/>
                <w:b w:val="0"/>
              </w:rPr>
              <w:t>form groups based on their sentences.</w:t>
            </w:r>
          </w:p>
          <w:p w:rsidR="00EA6DF1" w:rsidRDefault="00EA6DF1" w:rsidP="009D3A80">
            <w:pPr>
              <w:pStyle w:val="DayTableSubHead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Groups report out.</w:t>
            </w:r>
          </w:p>
          <w:p w:rsidR="00EA6DF1" w:rsidRPr="00297A38" w:rsidRDefault="00EA6DF1" w:rsidP="00EA6DF1">
            <w:pPr>
              <w:pStyle w:val="DayTableSubHead"/>
              <w:rPr>
                <w:rFonts w:ascii="Times New Roman" w:hAnsi="Times New Roman"/>
                <w:b w:val="0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209D" w:rsidRDefault="0060209D" w:rsidP="00F456A2">
            <w:pPr>
              <w:pStyle w:val="SideBarText"/>
            </w:pPr>
          </w:p>
          <w:p w:rsidR="0060209D" w:rsidRDefault="0060209D" w:rsidP="00F456A2">
            <w:pPr>
              <w:pStyle w:val="SideBarText"/>
            </w:pPr>
          </w:p>
        </w:tc>
      </w:tr>
      <w:tr w:rsidR="0060209D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60209D" w:rsidRPr="00FE7C57" w:rsidRDefault="0060209D" w:rsidP="00655D2B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656208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F456A2">
            <w:pPr>
              <w:pStyle w:val="SideBarText"/>
            </w:pPr>
          </w:p>
        </w:tc>
      </w:tr>
      <w:tr w:rsidR="0060209D" w:rsidTr="000A75F2">
        <w:trPr>
          <w:trHeight w:val="1640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7D" w:rsidRDefault="007C387D" w:rsidP="00BB3FC2">
            <w:pPr>
              <w:pStyle w:val="SideBarText"/>
            </w:pPr>
          </w:p>
          <w:p w:rsidR="0060209D" w:rsidRDefault="0060209D" w:rsidP="00BB3FC2">
            <w:pPr>
              <w:pStyle w:val="SideBarText"/>
            </w:pP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656208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F456A2">
            <w:pPr>
              <w:pStyle w:val="SideBarText"/>
            </w:pPr>
          </w:p>
        </w:tc>
      </w:tr>
      <w:tr w:rsidR="0060209D">
        <w:trPr>
          <w:trHeight w:val="105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0000"/>
          </w:tcPr>
          <w:p w:rsidR="0060209D" w:rsidRDefault="0060209D" w:rsidP="001A2471">
            <w:pPr>
              <w:pStyle w:val="Action"/>
            </w:pP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D22" w:rsidRPr="00EA6DF1" w:rsidRDefault="00613D22" w:rsidP="00613D22">
            <w:pPr>
              <w:pStyle w:val="DayTableSubHead"/>
              <w:rPr>
                <w:rFonts w:cs="Arial"/>
              </w:rPr>
            </w:pPr>
            <w:r w:rsidRPr="00EA6DF1">
              <w:rPr>
                <w:rFonts w:cs="Arial"/>
              </w:rPr>
              <w:t xml:space="preserve">Small Group </w:t>
            </w:r>
            <w:r w:rsidRPr="00EA6DF1">
              <w:rPr>
                <w:rFonts w:cs="Arial"/>
              </w:rPr>
              <w:sym w:font="Wingdings" w:char="F0E0"/>
            </w:r>
            <w:r w:rsidRPr="00EA6DF1">
              <w:rPr>
                <w:rFonts w:cs="Arial"/>
              </w:rPr>
              <w:t>Discussion</w:t>
            </w:r>
          </w:p>
          <w:p w:rsidR="00613D22" w:rsidRPr="000A75F2" w:rsidRDefault="00613D22" w:rsidP="00613D22">
            <w:pPr>
              <w:pStyle w:val="DayTableSubHead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Each group receives 3 questions based on each part of the three part lesson</w:t>
            </w:r>
            <w:r w:rsidR="001B3EE9">
              <w:rPr>
                <w:rFonts w:ascii="Times New Roman" w:hAnsi="Times New Roman"/>
                <w:b w:val="0"/>
              </w:rPr>
              <w:t>.  Groups match the 3 questions to each part of the three-part lesson.  Questions are connected to the same Proportional Reasoning learning goal (comparing fractions).</w:t>
            </w:r>
            <w:r>
              <w:rPr>
                <w:rFonts w:ascii="Times New Roman" w:hAnsi="Times New Roman"/>
                <w:b w:val="0"/>
              </w:rPr>
              <w:t xml:space="preserve"> </w:t>
            </w:r>
          </w:p>
          <w:p w:rsidR="00613D22" w:rsidRPr="00EA6DF1" w:rsidRDefault="00613D22" w:rsidP="00613D22">
            <w:pPr>
              <w:pStyle w:val="DayTableSubHead"/>
              <w:rPr>
                <w:rFonts w:cs="Arial"/>
              </w:rPr>
            </w:pPr>
            <w:r>
              <w:rPr>
                <w:rFonts w:cs="Arial"/>
              </w:rPr>
              <w:t>Whole</w:t>
            </w:r>
            <w:r w:rsidRPr="00EA6DF1">
              <w:rPr>
                <w:rFonts w:cs="Arial"/>
              </w:rPr>
              <w:t xml:space="preserve"> Group </w:t>
            </w:r>
            <w:r w:rsidRPr="00EA6DF1">
              <w:rPr>
                <w:rFonts w:cs="Arial"/>
              </w:rPr>
              <w:sym w:font="Wingdings" w:char="F0E0"/>
            </w:r>
            <w:r w:rsidRPr="00EA6DF1">
              <w:rPr>
                <w:rFonts w:cs="Arial"/>
              </w:rPr>
              <w:t>Discussion</w:t>
            </w:r>
          </w:p>
          <w:p w:rsidR="00613D22" w:rsidRDefault="00613D22" w:rsidP="00613D22">
            <w:pPr>
              <w:pStyle w:val="DayTableSubHead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Groups</w:t>
            </w:r>
            <w:r w:rsidRPr="000A75F2"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>justify their decision to the whole group in order to reach consensus.</w:t>
            </w:r>
            <w:r w:rsidR="001B3EE9">
              <w:rPr>
                <w:rFonts w:ascii="Times New Roman" w:hAnsi="Times New Roman"/>
                <w:b w:val="0"/>
              </w:rPr>
              <w:t xml:space="preserve">  Refer to the ‘Whole Class Math Talk’ anchor chart from LNS Monograph No. 1.</w:t>
            </w:r>
          </w:p>
          <w:p w:rsidR="009D3A80" w:rsidRDefault="00AE30D9" w:rsidP="00613D22">
            <w:pPr>
              <w:pStyle w:val="DayTableSubHead"/>
            </w:pPr>
            <w:r>
              <w:t>Pairs</w:t>
            </w:r>
            <w:r w:rsidR="009D3A80" w:rsidRPr="009D3A80">
              <w:t xml:space="preserve"> </w:t>
            </w:r>
            <w:r w:rsidR="009D3A80" w:rsidRPr="009D3A80">
              <w:sym w:font="Wingdings" w:char="F0E0"/>
            </w:r>
            <w:r w:rsidR="00613D22">
              <w:t>Activity</w:t>
            </w:r>
          </w:p>
          <w:p w:rsidR="001B3EE9" w:rsidRDefault="001B3EE9" w:rsidP="009D3A80">
            <w:pPr>
              <w:pStyle w:val="DayTableSubHead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Participants analyze assessment asks from different textbook resources related to operations with fractions.  Participants discuss: ‘Which task would you choose to assess whether students have achieved the lesson goal?  Explain your thinking.’</w:t>
            </w:r>
          </w:p>
          <w:p w:rsidR="00297A38" w:rsidRDefault="00AE30D9" w:rsidP="00297A38">
            <w:pPr>
              <w:pStyle w:val="DayTableSubHead"/>
            </w:pPr>
            <w:r>
              <w:t>Small</w:t>
            </w:r>
            <w:r w:rsidR="00297A38" w:rsidRPr="009D3A80">
              <w:t xml:space="preserve"> </w:t>
            </w:r>
            <w:r w:rsidR="00297A38">
              <w:t>G</w:t>
            </w:r>
            <w:r w:rsidR="00297A38" w:rsidRPr="009D3A80">
              <w:t xml:space="preserve">roup </w:t>
            </w:r>
            <w:r w:rsidR="00297A38" w:rsidRPr="009D3A80">
              <w:sym w:font="Wingdings" w:char="F0E0"/>
            </w:r>
            <w:r>
              <w:t>Square</w:t>
            </w:r>
          </w:p>
          <w:p w:rsidR="00AE30D9" w:rsidRPr="00306E89" w:rsidRDefault="00AE30D9" w:rsidP="00297A38">
            <w:pPr>
              <w:pStyle w:val="DayTableSubHead"/>
              <w:rPr>
                <w:rFonts w:ascii="Times New Roman" w:hAnsi="Times New Roman"/>
                <w:b w:val="0"/>
              </w:rPr>
            </w:pPr>
            <w:r w:rsidRPr="00306E89">
              <w:rPr>
                <w:rFonts w:ascii="Times New Roman" w:hAnsi="Times New Roman"/>
                <w:b w:val="0"/>
              </w:rPr>
              <w:t>Pairs square with another pa</w:t>
            </w:r>
            <w:r w:rsidR="001B3EE9">
              <w:rPr>
                <w:rFonts w:ascii="Times New Roman" w:hAnsi="Times New Roman"/>
                <w:b w:val="0"/>
              </w:rPr>
              <w:t>ir.  Pairs provide feedback.</w:t>
            </w:r>
          </w:p>
          <w:p w:rsidR="00C1754E" w:rsidRPr="00C1754E" w:rsidRDefault="00C1754E" w:rsidP="00297A38">
            <w:pPr>
              <w:pStyle w:val="DayTableSubHead"/>
              <w:rPr>
                <w:b w:val="0"/>
              </w:rPr>
            </w:pPr>
          </w:p>
          <w:p w:rsidR="00613D22" w:rsidRDefault="00613D22" w:rsidP="009D3A80">
            <w:pPr>
              <w:pStyle w:val="DayTableSubHead"/>
              <w:rPr>
                <w:b w:val="0"/>
              </w:rPr>
            </w:pPr>
          </w:p>
          <w:p w:rsidR="00613D22" w:rsidRPr="00613D22" w:rsidRDefault="00613D22" w:rsidP="00613D22"/>
          <w:p w:rsidR="00613D22" w:rsidRPr="00613D22" w:rsidRDefault="00613D22" w:rsidP="00613D22"/>
          <w:p w:rsidR="00613D22" w:rsidRPr="00613D22" w:rsidRDefault="00613D22" w:rsidP="00613D22"/>
          <w:p w:rsidR="00613D22" w:rsidRDefault="00613D22" w:rsidP="00613D22"/>
          <w:p w:rsidR="00297A38" w:rsidRPr="00613D22" w:rsidRDefault="00613D22" w:rsidP="00613D22">
            <w:pPr>
              <w:tabs>
                <w:tab w:val="left" w:pos="5846"/>
              </w:tabs>
            </w:pPr>
            <w:r>
              <w:tab/>
            </w:r>
          </w:p>
        </w:tc>
        <w:tc>
          <w:tcPr>
            <w:tcW w:w="17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0209D" w:rsidRDefault="0060209D" w:rsidP="00944A2E">
            <w:pPr>
              <w:pStyle w:val="SideBarText"/>
            </w:pPr>
          </w:p>
        </w:tc>
      </w:tr>
      <w:tr w:rsidR="0060209D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60209D" w:rsidRPr="00FE7C57" w:rsidRDefault="0060209D" w:rsidP="00655D2B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55730A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 w:rsidTr="000A75F2">
        <w:trPr>
          <w:trHeight w:val="4691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7D" w:rsidRDefault="007C387D" w:rsidP="007C387D">
            <w:pPr>
              <w:pStyle w:val="SideBarText"/>
            </w:pPr>
          </w:p>
          <w:p w:rsidR="0060209D" w:rsidRDefault="0060209D" w:rsidP="007C387D">
            <w:pPr>
              <w:pStyle w:val="SideBarText"/>
            </w:pP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55730A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>
        <w:trPr>
          <w:trHeight w:val="205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0000FF"/>
          </w:tcPr>
          <w:p w:rsidR="0060209D" w:rsidRDefault="0060209D" w:rsidP="00F456A2">
            <w:pPr>
              <w:pStyle w:val="ConsolidateDebrief"/>
            </w:pP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0" w:rsidRDefault="000A75F2" w:rsidP="00E52D50">
            <w:pPr>
              <w:pStyle w:val="DayTableSubHead"/>
            </w:pPr>
            <w:r>
              <w:t>Independent</w:t>
            </w:r>
            <w:r w:rsidR="0060209D">
              <w:t xml:space="preserve"> </w:t>
            </w:r>
            <w:r w:rsidR="0060209D" w:rsidRPr="00936161">
              <w:sym w:font="Wingdings" w:char="F0E0"/>
            </w:r>
            <w:r w:rsidR="00AE30D9">
              <w:t>Journal</w:t>
            </w:r>
          </w:p>
          <w:p w:rsidR="0060209D" w:rsidRDefault="0060209D" w:rsidP="000A75F2">
            <w:pPr>
              <w:pStyle w:val="DayTableTextwSpace"/>
            </w:pPr>
          </w:p>
          <w:p w:rsidR="000A75F2" w:rsidRDefault="00AE30D9" w:rsidP="000A75F2">
            <w:pPr>
              <w:pStyle w:val="DayTableTextwSpace"/>
            </w:pPr>
            <w:r>
              <w:t xml:space="preserve">Participants write a letter home sharing the following: </w:t>
            </w:r>
          </w:p>
          <w:p w:rsidR="00AE30D9" w:rsidRDefault="00AE30D9" w:rsidP="000A75F2">
            <w:pPr>
              <w:pStyle w:val="DayTableTextwSpace"/>
            </w:pPr>
            <w:r>
              <w:t>An aha moment</w:t>
            </w:r>
            <w:r w:rsidR="00974124">
              <w:t xml:space="preserve"> from the day</w:t>
            </w:r>
          </w:p>
          <w:p w:rsidR="00AE30D9" w:rsidRDefault="00AE30D9" w:rsidP="000A75F2">
            <w:pPr>
              <w:pStyle w:val="DayTableTextwSpace"/>
            </w:pPr>
            <w:r>
              <w:t>A question they still have</w:t>
            </w:r>
          </w:p>
          <w:p w:rsidR="00974124" w:rsidRDefault="00974124" w:rsidP="000A75F2">
            <w:pPr>
              <w:pStyle w:val="DayTableTextwSpace"/>
            </w:pPr>
            <w:r>
              <w:t>Something they can apply in their practice</w:t>
            </w:r>
          </w:p>
          <w:p w:rsidR="00974124" w:rsidRDefault="00974124" w:rsidP="000A75F2">
            <w:pPr>
              <w:pStyle w:val="DayTableTextwSpace"/>
            </w:pPr>
            <w:r>
              <w:t>Something that they understand at a deeper level</w:t>
            </w:r>
          </w:p>
          <w:p w:rsidR="00AE30D9" w:rsidRPr="000A75F2" w:rsidRDefault="00AE30D9" w:rsidP="000A75F2">
            <w:pPr>
              <w:pStyle w:val="DayTableTextwSpace"/>
            </w:pPr>
          </w:p>
        </w:tc>
        <w:tc>
          <w:tcPr>
            <w:tcW w:w="17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0209D" w:rsidRDefault="0060209D" w:rsidP="00944A2E">
            <w:pPr>
              <w:pStyle w:val="SideBarText"/>
            </w:pPr>
          </w:p>
        </w:tc>
      </w:tr>
      <w:tr w:rsidR="0060209D" w:rsidTr="004C13BF">
        <w:trPr>
          <w:trHeight w:val="482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60209D" w:rsidRPr="00FE7C57" w:rsidRDefault="0060209D" w:rsidP="00655D2B">
            <w:pPr>
              <w:pStyle w:val="ConsolidateDebrief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091B8C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>
        <w:trPr>
          <w:trHeight w:val="2534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7D" w:rsidRDefault="007C387D" w:rsidP="007C387D">
            <w:pPr>
              <w:pStyle w:val="SideBarText"/>
            </w:pPr>
          </w:p>
          <w:p w:rsidR="0060209D" w:rsidRDefault="0060209D" w:rsidP="007C387D">
            <w:pPr>
              <w:pStyle w:val="SideBarText"/>
            </w:pP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091B8C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>
        <w:trPr>
          <w:trHeight w:val="1480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209D" w:rsidRDefault="0060209D" w:rsidP="00680C60">
            <w:pPr>
              <w:pStyle w:val="HomeActivitySideText"/>
            </w:pPr>
          </w:p>
          <w:p w:rsidR="00680C60" w:rsidRDefault="00680C60" w:rsidP="00680C60">
            <w:pPr>
              <w:pStyle w:val="HomeActivitySideText"/>
            </w:pPr>
            <w:r>
              <w:t>Application</w:t>
            </w:r>
          </w:p>
          <w:p w:rsidR="00680C60" w:rsidRDefault="00680C60" w:rsidP="00680C60">
            <w:pPr>
              <w:pStyle w:val="HomeActivitySideText"/>
            </w:pPr>
            <w:r>
              <w:t>Concept Practice</w:t>
            </w:r>
          </w:p>
          <w:p w:rsidR="00680C60" w:rsidRDefault="00680C60" w:rsidP="00680C60">
            <w:pPr>
              <w:pStyle w:val="HomeActivitySideText"/>
              <w:rPr>
                <w:noProof/>
              </w:rPr>
            </w:pPr>
            <w:r>
              <w:t>Differentiated</w:t>
            </w:r>
          </w:p>
          <w:p w:rsidR="00680C60" w:rsidRDefault="00680C60" w:rsidP="00680C60">
            <w:pPr>
              <w:pStyle w:val="HomeActivitySideText"/>
            </w:pPr>
            <w:r>
              <w:t>Exploration</w:t>
            </w:r>
          </w:p>
          <w:p w:rsidR="00680C60" w:rsidRDefault="00680C60" w:rsidP="00680C60">
            <w:pPr>
              <w:pStyle w:val="HomeActivitySideText"/>
            </w:pPr>
            <w:r>
              <w:t>Reflection</w:t>
            </w:r>
          </w:p>
          <w:p w:rsidR="0037141D" w:rsidRDefault="00680C60" w:rsidP="00680C60">
            <w:pPr>
              <w:pStyle w:val="HomeActivitySideText"/>
            </w:pPr>
            <w:r>
              <w:t>Skill Drill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9D" w:rsidRDefault="0060209D" w:rsidP="00193883">
            <w:pPr>
              <w:pStyle w:val="HomeActivity"/>
            </w:pPr>
            <w:r>
              <w:t>Home Activity or Further Classroom Consolidation</w:t>
            </w:r>
          </w:p>
          <w:p w:rsidR="0060209D" w:rsidRDefault="0060209D" w:rsidP="000A75F2">
            <w:pPr>
              <w:pStyle w:val="DayTableTextwSpace"/>
            </w:pPr>
          </w:p>
        </w:tc>
        <w:tc>
          <w:tcPr>
            <w:tcW w:w="1750" w:type="dxa"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  <w:p w:rsidR="0037141D" w:rsidRDefault="0037141D" w:rsidP="00944A2E">
            <w:pPr>
              <w:pStyle w:val="SideBarText"/>
            </w:pPr>
          </w:p>
        </w:tc>
      </w:tr>
    </w:tbl>
    <w:p w:rsidR="00121202" w:rsidRDefault="0012120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>
      <w:r>
        <w:br w:type="page"/>
      </w:r>
    </w:p>
    <w:p w:rsidR="00613D22" w:rsidRDefault="00613D22"/>
    <w:p w:rsidR="00613D22" w:rsidRDefault="00613D22" w:rsidP="00613D22">
      <w:pPr>
        <w:rPr>
          <w:rFonts w:ascii="Arial" w:hAnsi="Arial" w:cs="Arial"/>
          <w:b/>
          <w:color w:val="0070C0"/>
          <w:sz w:val="32"/>
          <w:szCs w:val="32"/>
        </w:rPr>
      </w:pPr>
      <w:r w:rsidRPr="00187394">
        <w:rPr>
          <w:rFonts w:ascii="Arial" w:hAnsi="Arial" w:cs="Arial"/>
          <w:b/>
          <w:color w:val="0070C0"/>
          <w:sz w:val="32"/>
          <w:szCs w:val="32"/>
        </w:rPr>
        <w:t>BLM 2c.</w:t>
      </w:r>
      <w:r>
        <w:rPr>
          <w:rFonts w:ascii="Arial" w:hAnsi="Arial" w:cs="Arial"/>
          <w:b/>
          <w:color w:val="0070C0"/>
          <w:sz w:val="32"/>
          <w:szCs w:val="32"/>
        </w:rPr>
        <w:t>1</w:t>
      </w:r>
    </w:p>
    <w:p w:rsidR="00613D22" w:rsidRDefault="00613D22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 w:rsidP="002B47E5"/>
    <w:p w:rsidR="00613D22" w:rsidRDefault="00613D22">
      <w:r>
        <w:br w:type="page"/>
      </w:r>
    </w:p>
    <w:p w:rsidR="00613D22" w:rsidRDefault="00613D22" w:rsidP="00613D22">
      <w:pPr>
        <w:rPr>
          <w:rFonts w:ascii="Arial" w:hAnsi="Arial" w:cs="Arial"/>
          <w:b/>
          <w:color w:val="0070C0"/>
          <w:sz w:val="32"/>
          <w:szCs w:val="32"/>
        </w:rPr>
      </w:pPr>
      <w:r w:rsidRPr="00187394">
        <w:rPr>
          <w:rFonts w:ascii="Arial" w:hAnsi="Arial" w:cs="Arial"/>
          <w:b/>
          <w:color w:val="0070C0"/>
          <w:sz w:val="32"/>
          <w:szCs w:val="32"/>
        </w:rPr>
        <w:lastRenderedPageBreak/>
        <w:t>BLM 2c.2</w:t>
      </w: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1B3EE9" w:rsidRDefault="001B3EE9" w:rsidP="00613D22">
      <w:pPr>
        <w:rPr>
          <w:rFonts w:ascii="Arial" w:hAnsi="Arial" w:cs="Arial"/>
          <w:b/>
          <w:color w:val="0070C0"/>
          <w:sz w:val="32"/>
          <w:szCs w:val="32"/>
        </w:rPr>
      </w:pPr>
    </w:p>
    <w:p w:rsidR="00613D22" w:rsidRPr="001B3EE9" w:rsidRDefault="00613D22" w:rsidP="002B47E5">
      <w:pPr>
        <w:rPr>
          <w:rFonts w:ascii="Arial" w:hAnsi="Arial" w:cs="Arial"/>
          <w:b/>
          <w:color w:val="0070C0"/>
          <w:sz w:val="32"/>
          <w:szCs w:val="32"/>
        </w:rPr>
      </w:pPr>
    </w:p>
    <w:sectPr w:rsidR="00613D22" w:rsidRPr="001B3EE9" w:rsidSect="00BE6F60">
      <w:headerReference w:type="default" r:id="rId7"/>
      <w:footerReference w:type="default" r:id="rId8"/>
      <w:pgSz w:w="12240" w:h="15840" w:code="1"/>
      <w:pgMar w:top="720" w:right="1440" w:bottom="720" w:left="1440" w:header="48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FC4" w:rsidRDefault="00043FC4" w:rsidP="00F456A2">
      <w:r>
        <w:separator/>
      </w:r>
    </w:p>
    <w:p w:rsidR="00043FC4" w:rsidRDefault="00043FC4"/>
  </w:endnote>
  <w:endnote w:type="continuationSeparator" w:id="0">
    <w:p w:rsidR="00043FC4" w:rsidRDefault="00043FC4" w:rsidP="00F456A2">
      <w:r>
        <w:continuationSeparator/>
      </w:r>
    </w:p>
    <w:p w:rsidR="00043FC4" w:rsidRDefault="00043FC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Book Antiqua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  <w:embedRegular r:id="rId1" w:fontKey="{B9BFBE90-DDE2-40D5-9F86-8068F6CB1125}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2" w:fontKey="{CB08F4EF-9BAC-40AC-9CF1-138E4CBFA3D4}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3" w:fontKey="{EE783B2B-B4B2-45D1-8E9A-DCEB7C27EBC9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31" w:rsidRPr="00BE03B8" w:rsidRDefault="00014331" w:rsidP="00CD50B8">
    <w:pPr>
      <w:pBdr>
        <w:top w:val="single" w:sz="4" w:space="1" w:color="auto"/>
      </w:pBdr>
      <w:tabs>
        <w:tab w:val="center" w:pos="6480"/>
        <w:tab w:val="right" w:pos="9360"/>
      </w:tabs>
      <w:rPr>
        <w:rFonts w:ascii="Arial" w:hAnsi="Arial" w:cs="Arial"/>
        <w:sz w:val="16"/>
        <w:szCs w:val="16"/>
      </w:rPr>
    </w:pPr>
    <w:r w:rsidRPr="00BE03B8">
      <w:rPr>
        <w:rFonts w:ascii="Arial" w:hAnsi="Arial" w:cs="Arial"/>
        <w:sz w:val="16"/>
        <w:szCs w:val="16"/>
      </w:rPr>
      <w:t xml:space="preserve">TIPS4RM: </w:t>
    </w:r>
    <w:r>
      <w:rPr>
        <w:rFonts w:ascii="Arial" w:hAnsi="Arial" w:cs="Arial"/>
        <w:sz w:val="16"/>
        <w:szCs w:val="16"/>
      </w:rPr>
      <w:t>CODE/</w:t>
    </w:r>
    <w:r w:rsidRPr="00BE03B8">
      <w:rPr>
        <w:rFonts w:ascii="Arial" w:hAnsi="Arial" w:cs="Arial"/>
        <w:sz w:val="16"/>
        <w:szCs w:val="16"/>
      </w:rPr>
      <w:t>Grade</w:t>
    </w:r>
    <w:r>
      <w:rPr>
        <w:rFonts w:ascii="Arial" w:hAnsi="Arial" w:cs="Arial"/>
        <w:sz w:val="16"/>
        <w:szCs w:val="16"/>
      </w:rPr>
      <w:t xml:space="preserve"> #</w:t>
    </w:r>
    <w:r w:rsidRPr="00BE03B8">
      <w:rPr>
        <w:rFonts w:ascii="Arial" w:hAnsi="Arial" w:cs="Arial"/>
        <w:sz w:val="16"/>
        <w:szCs w:val="16"/>
      </w:rPr>
      <w:t xml:space="preserve">: Unit </w:t>
    </w:r>
    <w:r>
      <w:rPr>
        <w:rFonts w:ascii="Arial" w:hAnsi="Arial" w:cs="Arial"/>
        <w:sz w:val="16"/>
        <w:szCs w:val="16"/>
      </w:rPr>
      <w:t>#</w:t>
    </w:r>
    <w:r w:rsidRPr="00BE03B8">
      <w:rPr>
        <w:rFonts w:ascii="Arial" w:hAnsi="Arial" w:cs="Arial"/>
        <w:sz w:val="16"/>
        <w:szCs w:val="16"/>
      </w:rPr>
      <w:tab/>
    </w:r>
    <w:r w:rsidR="003D1918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DATE  \@ "MMMM d, yyyy" </w:instrText>
    </w:r>
    <w:r w:rsidR="003D1918">
      <w:rPr>
        <w:rFonts w:ascii="Arial" w:hAnsi="Arial" w:cs="Arial"/>
        <w:sz w:val="16"/>
        <w:szCs w:val="16"/>
      </w:rPr>
      <w:fldChar w:fldCharType="separate"/>
    </w:r>
    <w:r w:rsidR="00DF5F48">
      <w:rPr>
        <w:rFonts w:ascii="Arial" w:hAnsi="Arial" w:cs="Arial"/>
        <w:noProof/>
        <w:sz w:val="16"/>
        <w:szCs w:val="16"/>
      </w:rPr>
      <w:t>September 16, 2010</w:t>
    </w:r>
    <w:r w:rsidR="003D1918">
      <w:rPr>
        <w:rFonts w:ascii="Arial" w:hAnsi="Arial" w:cs="Arial"/>
        <w:sz w:val="16"/>
        <w:szCs w:val="16"/>
      </w:rPr>
      <w:fldChar w:fldCharType="end"/>
    </w:r>
    <w:r w:rsidRPr="00BE03B8">
      <w:rPr>
        <w:rFonts w:ascii="Arial" w:hAnsi="Arial" w:cs="Arial"/>
        <w:sz w:val="16"/>
        <w:szCs w:val="16"/>
      </w:rPr>
      <w:tab/>
    </w:r>
    <w:r w:rsidR="003D1918" w:rsidRPr="00BE03B8">
      <w:rPr>
        <w:rFonts w:ascii="Arial" w:hAnsi="Arial" w:cs="Arial"/>
        <w:sz w:val="16"/>
        <w:szCs w:val="16"/>
      </w:rPr>
      <w:fldChar w:fldCharType="begin"/>
    </w:r>
    <w:r w:rsidRPr="00BE03B8">
      <w:rPr>
        <w:rFonts w:ascii="Arial" w:hAnsi="Arial" w:cs="Arial"/>
        <w:sz w:val="16"/>
        <w:szCs w:val="16"/>
      </w:rPr>
      <w:instrText xml:space="preserve"> PAGE </w:instrText>
    </w:r>
    <w:r w:rsidR="003D1918" w:rsidRPr="00BE03B8">
      <w:rPr>
        <w:rFonts w:ascii="Arial" w:hAnsi="Arial" w:cs="Arial"/>
        <w:sz w:val="16"/>
        <w:szCs w:val="16"/>
      </w:rPr>
      <w:fldChar w:fldCharType="separate"/>
    </w:r>
    <w:r w:rsidR="001B3EE9">
      <w:rPr>
        <w:rFonts w:ascii="Arial" w:hAnsi="Arial" w:cs="Arial"/>
        <w:noProof/>
        <w:sz w:val="16"/>
        <w:szCs w:val="16"/>
      </w:rPr>
      <w:t>1</w:t>
    </w:r>
    <w:r w:rsidR="003D1918" w:rsidRPr="00BE03B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FC4" w:rsidRDefault="00043FC4" w:rsidP="00F456A2">
      <w:r>
        <w:separator/>
      </w:r>
    </w:p>
    <w:p w:rsidR="00043FC4" w:rsidRDefault="00043FC4"/>
  </w:footnote>
  <w:footnote w:type="continuationSeparator" w:id="0">
    <w:p w:rsidR="00043FC4" w:rsidRDefault="00043FC4" w:rsidP="00F456A2">
      <w:r>
        <w:continuationSeparator/>
      </w:r>
    </w:p>
    <w:p w:rsidR="00043FC4" w:rsidRDefault="00043FC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31" w:rsidRPr="00121202" w:rsidRDefault="00014331" w:rsidP="001212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1E638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8C2FC8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290D5A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83CB2D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38AAE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04AE43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A87EF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FA1BC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B4B1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4E4B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95D6F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016B116E"/>
    <w:multiLevelType w:val="hybridMultilevel"/>
    <w:tmpl w:val="FFB69546"/>
    <w:lvl w:ilvl="0" w:tplc="4FEA2B00">
      <w:start w:val="1"/>
      <w:numFmt w:val="bullet"/>
      <w:pStyle w:val="DayTableHyphenBullet"/>
      <w:lvlText w:val=""/>
      <w:lvlJc w:val="left"/>
      <w:pPr>
        <w:tabs>
          <w:tab w:val="num" w:pos="60"/>
        </w:tabs>
        <w:ind w:left="60" w:hanging="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60C37AD"/>
    <w:multiLevelType w:val="hybridMultilevel"/>
    <w:tmpl w:val="8A8CC1B4"/>
    <w:lvl w:ilvl="0" w:tplc="B6F2F87A">
      <w:start w:val="1"/>
      <w:numFmt w:val="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b w:val="0"/>
        <w:i w:val="0"/>
        <w:sz w:val="16"/>
        <w:szCs w:val="16"/>
      </w:rPr>
    </w:lvl>
    <w:lvl w:ilvl="1" w:tplc="02FAA4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  <w:b w:val="0"/>
        <w:i w:val="0"/>
        <w:sz w:val="16"/>
        <w:szCs w:val="16"/>
      </w:rPr>
    </w:lvl>
    <w:lvl w:ilvl="2" w:tplc="DA2412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0241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38B3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D7F20E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B6B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6CE1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1D6AE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6731428"/>
    <w:multiLevelType w:val="hybridMultilevel"/>
    <w:tmpl w:val="B7A0EE66"/>
    <w:lvl w:ilvl="0" w:tplc="2ABCBBD8">
      <w:start w:val="1"/>
      <w:numFmt w:val="bullet"/>
      <w:pStyle w:val="Materialbullet"/>
      <w:lvlText w:val=""/>
      <w:lvlJc w:val="left"/>
      <w:pPr>
        <w:tabs>
          <w:tab w:val="num" w:pos="6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F3F49D6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 Unicode MS" w:hint="default"/>
      </w:rPr>
    </w:lvl>
    <w:lvl w:ilvl="2" w:tplc="2676E8A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934C48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96AE54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 Unicode MS" w:hint="default"/>
      </w:rPr>
    </w:lvl>
    <w:lvl w:ilvl="5" w:tplc="030C4E1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3F4BFC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BD8CDB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 Unicode MS" w:hint="default"/>
      </w:rPr>
    </w:lvl>
    <w:lvl w:ilvl="8" w:tplc="5D74A3A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06FE5DB3"/>
    <w:multiLevelType w:val="hybridMultilevel"/>
    <w:tmpl w:val="4930260E"/>
    <w:lvl w:ilvl="0" w:tplc="E9FAD926">
      <w:start w:val="1"/>
      <w:numFmt w:val="bullet"/>
      <w:pStyle w:val="ESLbox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9F8155F"/>
    <w:multiLevelType w:val="hybridMultilevel"/>
    <w:tmpl w:val="023E41B4"/>
    <w:lvl w:ilvl="0" w:tplc="329ACE76">
      <w:start w:val="1"/>
      <w:numFmt w:val="bullet"/>
      <w:pStyle w:val="BLM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CAD730E"/>
    <w:multiLevelType w:val="hybridMultilevel"/>
    <w:tmpl w:val="63D2D826"/>
    <w:lvl w:ilvl="0" w:tplc="F8DA8DAA">
      <w:start w:val="1"/>
      <w:numFmt w:val="bullet"/>
      <w:pStyle w:val="bodytextbulletspacebelo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CCE7104"/>
    <w:multiLevelType w:val="hybridMultilevel"/>
    <w:tmpl w:val="DF52090C"/>
    <w:lvl w:ilvl="0" w:tplc="3A68283E">
      <w:start w:val="1"/>
      <w:numFmt w:val="bullet"/>
      <w:pStyle w:val="3rdindentbullet"/>
      <w:lvlText w:val=""/>
      <w:lvlJc w:val="left"/>
      <w:pPr>
        <w:tabs>
          <w:tab w:val="num" w:pos="360"/>
        </w:tabs>
        <w:ind w:left="1080" w:hanging="360"/>
      </w:pPr>
      <w:rPr>
        <w:rFonts w:ascii="Symbol" w:hAnsi="Symbol" w:cs="Symbol" w:hint="default"/>
        <w:b w:val="0"/>
        <w:bCs w:val="0"/>
        <w:i w:val="0"/>
        <w:iCs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FDD4624"/>
    <w:multiLevelType w:val="hybridMultilevel"/>
    <w:tmpl w:val="A7505660"/>
    <w:lvl w:ilvl="0" w:tplc="52366CDC">
      <w:start w:val="1"/>
      <w:numFmt w:val="bullet"/>
      <w:pStyle w:val="FrontMatterindentedbulletspaceabov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1743221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91D2F80"/>
    <w:multiLevelType w:val="hybridMultilevel"/>
    <w:tmpl w:val="3382644A"/>
    <w:lvl w:ilvl="0" w:tplc="88941EA0">
      <w:start w:val="1"/>
      <w:numFmt w:val="bullet"/>
      <w:pStyle w:val="FrontMatterindented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F0A76F7"/>
    <w:multiLevelType w:val="hybridMultilevel"/>
    <w:tmpl w:val="2BB653DE"/>
    <w:lvl w:ilvl="0" w:tplc="357C528C">
      <w:start w:val="1"/>
      <w:numFmt w:val="bullet"/>
      <w:pStyle w:val="DayTableIndentedBullet"/>
      <w:lvlText w:val=""/>
      <w:lvlJc w:val="left"/>
      <w:pPr>
        <w:tabs>
          <w:tab w:val="num" w:pos="200"/>
        </w:tabs>
        <w:ind w:left="288" w:hanging="88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3216B19"/>
    <w:multiLevelType w:val="hybridMultilevel"/>
    <w:tmpl w:val="C8E6C5F6"/>
    <w:lvl w:ilvl="0" w:tplc="69FEB9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A0A6B68"/>
    <w:multiLevelType w:val="hybridMultilevel"/>
    <w:tmpl w:val="A718C000"/>
    <w:lvl w:ilvl="0" w:tplc="EBDE68BC">
      <w:start w:val="1"/>
      <w:numFmt w:val="bullet"/>
      <w:pStyle w:val="bodytextbulletspaceabov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DEA24E2"/>
    <w:multiLevelType w:val="hybridMultilevel"/>
    <w:tmpl w:val="0A304AC2"/>
    <w:lvl w:ilvl="0" w:tplc="AC1EAC98">
      <w:start w:val="1"/>
      <w:numFmt w:val="bullet"/>
      <w:pStyle w:val="MaterialBullet0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206420A"/>
    <w:multiLevelType w:val="hybridMultilevel"/>
    <w:tmpl w:val="6E88E186"/>
    <w:lvl w:ilvl="0" w:tplc="739C916C">
      <w:start w:val="1"/>
      <w:numFmt w:val="bullet"/>
      <w:pStyle w:val="2ndFrontMatterindented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69355EB"/>
    <w:multiLevelType w:val="hybridMultilevel"/>
    <w:tmpl w:val="D054DADA"/>
    <w:lvl w:ilvl="0" w:tplc="7BCCC8F2">
      <w:start w:val="1"/>
      <w:numFmt w:val="bullet"/>
      <w:pStyle w:val="BigPictur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A145D19"/>
    <w:multiLevelType w:val="hybridMultilevel"/>
    <w:tmpl w:val="65E213E0"/>
    <w:lvl w:ilvl="0" w:tplc="A1747DB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30763B"/>
    <w:multiLevelType w:val="hybridMultilevel"/>
    <w:tmpl w:val="1342359A"/>
    <w:lvl w:ilvl="0" w:tplc="90A8FA2E">
      <w:start w:val="1"/>
      <w:numFmt w:val="bullet"/>
      <w:pStyle w:val="BodyTex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E977062"/>
    <w:multiLevelType w:val="hybridMultilevel"/>
    <w:tmpl w:val="6FE2C5A6"/>
    <w:lvl w:ilvl="0" w:tplc="11F4273C">
      <w:start w:val="1"/>
      <w:numFmt w:val="bullet"/>
      <w:pStyle w:val="BLMHyphen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0147663"/>
    <w:multiLevelType w:val="hybridMultilevel"/>
    <w:tmpl w:val="EE1E7C3A"/>
    <w:lvl w:ilvl="0" w:tplc="2E980D82">
      <w:start w:val="1"/>
      <w:numFmt w:val="bullet"/>
      <w:pStyle w:val="ESLboxbulletnospace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455248B"/>
    <w:multiLevelType w:val="hybridMultilevel"/>
    <w:tmpl w:val="4260A8AA"/>
    <w:lvl w:ilvl="0" w:tplc="119019D6">
      <w:start w:val="1"/>
      <w:numFmt w:val="bullet"/>
      <w:pStyle w:val="FrontMatterindentbulletspacebelow"/>
      <w:lvlText w:val="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A81777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>
    <w:nsid w:val="4BCE75EB"/>
    <w:multiLevelType w:val="hybridMultilevel"/>
    <w:tmpl w:val="B1CC73F4"/>
    <w:lvl w:ilvl="0" w:tplc="0DC47BA2">
      <w:start w:val="1"/>
      <w:numFmt w:val="bullet"/>
      <w:lvlText w:val=""/>
      <w:lvlJc w:val="left"/>
      <w:pPr>
        <w:tabs>
          <w:tab w:val="num" w:pos="160"/>
        </w:tabs>
        <w:ind w:left="240" w:hanging="12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pStyle w:val="bodytexttightbulletindented"/>
      <w:lvlText w:val=""/>
      <w:lvlJc w:val="left"/>
      <w:pPr>
        <w:tabs>
          <w:tab w:val="num" w:pos="120"/>
        </w:tabs>
        <w:ind w:left="240" w:hanging="120"/>
      </w:pPr>
      <w:rPr>
        <w:rFonts w:ascii="Symbol" w:hAnsi="Symbol" w:hint="default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B45238"/>
    <w:multiLevelType w:val="hybridMultilevel"/>
    <w:tmpl w:val="8EC0F66A"/>
    <w:lvl w:ilvl="0" w:tplc="DFFE8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2149AC"/>
    <w:multiLevelType w:val="hybridMultilevel"/>
    <w:tmpl w:val="3766D14C"/>
    <w:lvl w:ilvl="0" w:tplc="CAA48D50">
      <w:start w:val="1"/>
      <w:numFmt w:val="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B12761"/>
    <w:multiLevelType w:val="hybridMultilevel"/>
    <w:tmpl w:val="BF68935E"/>
    <w:lvl w:ilvl="0" w:tplc="8C4E1EB8">
      <w:start w:val="1"/>
      <w:numFmt w:val="bullet"/>
      <w:lvlText w:val=""/>
      <w:lvlJc w:val="left"/>
      <w:pPr>
        <w:tabs>
          <w:tab w:val="num" w:pos="6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333C1D"/>
    <w:multiLevelType w:val="hybridMultilevel"/>
    <w:tmpl w:val="F0BAA728"/>
    <w:lvl w:ilvl="0" w:tplc="BAD635F2">
      <w:start w:val="1"/>
      <w:numFmt w:val="bullet"/>
      <w:lvlText w:val=""/>
      <w:lvlJc w:val="left"/>
      <w:pPr>
        <w:tabs>
          <w:tab w:val="num" w:pos="180"/>
        </w:tabs>
        <w:ind w:left="180" w:hanging="1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9D27060"/>
    <w:multiLevelType w:val="hybridMultilevel"/>
    <w:tmpl w:val="DCBCCFB6"/>
    <w:lvl w:ilvl="0" w:tplc="B1244D52">
      <w:start w:val="1"/>
      <w:numFmt w:val="bullet"/>
      <w:pStyle w:val="bodytexttightbulletwspace"/>
      <w:lvlText w:val=""/>
      <w:lvlJc w:val="left"/>
      <w:pPr>
        <w:tabs>
          <w:tab w:val="num" w:pos="120"/>
        </w:tabs>
        <w:ind w:left="120" w:firstLine="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5C5660"/>
    <w:multiLevelType w:val="hybridMultilevel"/>
    <w:tmpl w:val="11F68352"/>
    <w:lvl w:ilvl="0" w:tplc="6D8C32B4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C15CD5"/>
    <w:multiLevelType w:val="hybridMultilevel"/>
    <w:tmpl w:val="2E4CA140"/>
    <w:lvl w:ilvl="0" w:tplc="B1244D52">
      <w:start w:val="1"/>
      <w:numFmt w:val="bullet"/>
      <w:pStyle w:val="ListChartBulletSmall"/>
      <w:lvlText w:val=""/>
      <w:lvlJc w:val="left"/>
      <w:pPr>
        <w:tabs>
          <w:tab w:val="num" w:pos="360"/>
        </w:tabs>
        <w:ind w:left="120" w:hanging="12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E5352C"/>
    <w:multiLevelType w:val="hybridMultilevel"/>
    <w:tmpl w:val="9094148A"/>
    <w:lvl w:ilvl="0" w:tplc="E040A560">
      <w:start w:val="1"/>
      <w:numFmt w:val="bullet"/>
      <w:pStyle w:val="BLMbulle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cs="Symbol" w:hint="default"/>
        <w:shadow/>
        <w:emboss w:val="0"/>
        <w:imprint w:val="0"/>
        <w:color w:val="auto"/>
        <w:sz w:val="18"/>
        <w:szCs w:val="18"/>
        <w:vertAlign w:val="baseline"/>
      </w:rPr>
    </w:lvl>
    <w:lvl w:ilvl="1" w:tplc="C0645F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AE5445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ahoma" w:hint="default"/>
      </w:rPr>
    </w:lvl>
    <w:lvl w:ilvl="3" w:tplc="1B1A28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2A8D0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45509E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ahoma" w:hint="default"/>
      </w:rPr>
    </w:lvl>
    <w:lvl w:ilvl="6" w:tplc="B9F2FE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85EBD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623633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ahoma" w:hint="default"/>
      </w:rPr>
    </w:lvl>
  </w:abstractNum>
  <w:abstractNum w:abstractNumId="42">
    <w:nsid w:val="76586BF7"/>
    <w:multiLevelType w:val="hybridMultilevel"/>
    <w:tmpl w:val="4CD051A2"/>
    <w:lvl w:ilvl="0" w:tplc="4B7AFA88">
      <w:start w:val="1"/>
      <w:numFmt w:val="bullet"/>
      <w:pStyle w:val="ResearchIndented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AFC6C1B"/>
    <w:multiLevelType w:val="hybridMultilevel"/>
    <w:tmpl w:val="2D0456BE"/>
    <w:lvl w:ilvl="0" w:tplc="9348B6B6">
      <w:start w:val="1"/>
      <w:numFmt w:val="bullet"/>
      <w:pStyle w:val="bodytexttight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2E3550"/>
    <w:multiLevelType w:val="hybridMultilevel"/>
    <w:tmpl w:val="0476A558"/>
    <w:lvl w:ilvl="0" w:tplc="CE7E7546">
      <w:start w:val="1"/>
      <w:numFmt w:val="bullet"/>
      <w:lvlText w:val="-"/>
      <w:lvlJc w:val="left"/>
      <w:pPr>
        <w:tabs>
          <w:tab w:val="num" w:pos="120"/>
        </w:tabs>
        <w:ind w:left="144" w:hanging="144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E7E039B"/>
    <w:multiLevelType w:val="hybridMultilevel"/>
    <w:tmpl w:val="15E698E6"/>
    <w:lvl w:ilvl="0" w:tplc="49EA2D4C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9"/>
  </w:num>
  <w:num w:numId="3">
    <w:abstractNumId w:val="25"/>
  </w:num>
  <w:num w:numId="4">
    <w:abstractNumId w:val="17"/>
  </w:num>
  <w:num w:numId="5">
    <w:abstractNumId w:val="10"/>
  </w:num>
  <w:num w:numId="6">
    <w:abstractNumId w:val="26"/>
  </w:num>
  <w:num w:numId="7">
    <w:abstractNumId w:val="15"/>
  </w:num>
  <w:num w:numId="8">
    <w:abstractNumId w:val="41"/>
  </w:num>
  <w:num w:numId="9">
    <w:abstractNumId w:val="29"/>
  </w:num>
  <w:num w:numId="10">
    <w:abstractNumId w:val="28"/>
  </w:num>
  <w:num w:numId="11">
    <w:abstractNumId w:val="23"/>
  </w:num>
  <w:num w:numId="12">
    <w:abstractNumId w:val="16"/>
  </w:num>
  <w:num w:numId="13">
    <w:abstractNumId w:val="43"/>
  </w:num>
  <w:num w:numId="14">
    <w:abstractNumId w:val="33"/>
  </w:num>
  <w:num w:numId="15">
    <w:abstractNumId w:val="38"/>
  </w:num>
  <w:num w:numId="16">
    <w:abstractNumId w:val="36"/>
  </w:num>
  <w:num w:numId="17">
    <w:abstractNumId w:val="34"/>
  </w:num>
  <w:num w:numId="18">
    <w:abstractNumId w:val="22"/>
  </w:num>
  <w:num w:numId="19">
    <w:abstractNumId w:val="45"/>
  </w:num>
  <w:num w:numId="20">
    <w:abstractNumId w:val="12"/>
  </w:num>
  <w:num w:numId="21">
    <w:abstractNumId w:val="44"/>
  </w:num>
  <w:num w:numId="22">
    <w:abstractNumId w:val="35"/>
  </w:num>
  <w:num w:numId="23">
    <w:abstractNumId w:val="39"/>
  </w:num>
  <w:num w:numId="24">
    <w:abstractNumId w:val="11"/>
  </w:num>
  <w:num w:numId="25">
    <w:abstractNumId w:val="21"/>
  </w:num>
  <w:num w:numId="26">
    <w:abstractNumId w:val="14"/>
  </w:num>
  <w:num w:numId="27">
    <w:abstractNumId w:val="30"/>
  </w:num>
  <w:num w:numId="28">
    <w:abstractNumId w:val="31"/>
  </w:num>
  <w:num w:numId="29">
    <w:abstractNumId w:val="20"/>
  </w:num>
  <w:num w:numId="30">
    <w:abstractNumId w:val="18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40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3"/>
  </w:num>
  <w:num w:numId="43">
    <w:abstractNumId w:val="24"/>
  </w:num>
  <w:num w:numId="44">
    <w:abstractNumId w:val="37"/>
  </w:num>
  <w:num w:numId="45">
    <w:abstractNumId w:val="42"/>
  </w:num>
  <w:num w:numId="46">
    <w:abstractNumId w:val="27"/>
  </w:num>
  <w:num w:numId="47">
    <w:abstractNumId w:val="21"/>
  </w:num>
  <w:num w:numId="48">
    <w:abstractNumId w:val="21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embedTrueTypeFonts/>
  <w:attachedTemplate r:id="rId1"/>
  <w:stylePaneFormatFilter w:val="3001"/>
  <w:documentProtection w:formatting="1" w:enforcement="0"/>
  <w:defaultTabStop w:val="720"/>
  <w:displayHorizontalDrawingGridEvery w:val="10"/>
  <w:displayVerticalDrawingGridEvery w:val="1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650829"/>
    <w:rsid w:val="00012C41"/>
    <w:rsid w:val="00014331"/>
    <w:rsid w:val="000168BF"/>
    <w:rsid w:val="00017CF4"/>
    <w:rsid w:val="000206B5"/>
    <w:rsid w:val="00032547"/>
    <w:rsid w:val="00041B73"/>
    <w:rsid w:val="00043FC4"/>
    <w:rsid w:val="000465CC"/>
    <w:rsid w:val="0005277A"/>
    <w:rsid w:val="000818E5"/>
    <w:rsid w:val="00081E1E"/>
    <w:rsid w:val="0008731E"/>
    <w:rsid w:val="00091312"/>
    <w:rsid w:val="00091B8C"/>
    <w:rsid w:val="000956BB"/>
    <w:rsid w:val="000A75F2"/>
    <w:rsid w:val="000B2901"/>
    <w:rsid w:val="000B71FD"/>
    <w:rsid w:val="000C7097"/>
    <w:rsid w:val="000D3BE5"/>
    <w:rsid w:val="000D7D4B"/>
    <w:rsid w:val="000E058C"/>
    <w:rsid w:val="000E23B0"/>
    <w:rsid w:val="000E57A2"/>
    <w:rsid w:val="000E5C66"/>
    <w:rsid w:val="000F07AE"/>
    <w:rsid w:val="0010141C"/>
    <w:rsid w:val="0010686E"/>
    <w:rsid w:val="00111DD5"/>
    <w:rsid w:val="00112543"/>
    <w:rsid w:val="0011302D"/>
    <w:rsid w:val="00121202"/>
    <w:rsid w:val="001223A3"/>
    <w:rsid w:val="00126E2B"/>
    <w:rsid w:val="00144BC5"/>
    <w:rsid w:val="00150DF2"/>
    <w:rsid w:val="00160403"/>
    <w:rsid w:val="00175106"/>
    <w:rsid w:val="00176D89"/>
    <w:rsid w:val="00177C6F"/>
    <w:rsid w:val="0018627C"/>
    <w:rsid w:val="0018782E"/>
    <w:rsid w:val="00193883"/>
    <w:rsid w:val="001A0DE9"/>
    <w:rsid w:val="001A2471"/>
    <w:rsid w:val="001B01E5"/>
    <w:rsid w:val="001B3EE9"/>
    <w:rsid w:val="001C43BC"/>
    <w:rsid w:val="001D71FC"/>
    <w:rsid w:val="001E1B4A"/>
    <w:rsid w:val="00211DC0"/>
    <w:rsid w:val="00212F0B"/>
    <w:rsid w:val="00227459"/>
    <w:rsid w:val="002479EA"/>
    <w:rsid w:val="00253389"/>
    <w:rsid w:val="00254080"/>
    <w:rsid w:val="00257BF0"/>
    <w:rsid w:val="00260B45"/>
    <w:rsid w:val="002617C3"/>
    <w:rsid w:val="00271EB4"/>
    <w:rsid w:val="00294705"/>
    <w:rsid w:val="00297A38"/>
    <w:rsid w:val="002A3A45"/>
    <w:rsid w:val="002A7FA7"/>
    <w:rsid w:val="002B1A27"/>
    <w:rsid w:val="002B3D0F"/>
    <w:rsid w:val="002B47E5"/>
    <w:rsid w:val="002B4F76"/>
    <w:rsid w:val="002B5C88"/>
    <w:rsid w:val="002B7AEF"/>
    <w:rsid w:val="002C0975"/>
    <w:rsid w:val="002C0B9F"/>
    <w:rsid w:val="002C6C37"/>
    <w:rsid w:val="002D0664"/>
    <w:rsid w:val="002D48E3"/>
    <w:rsid w:val="002D5FDA"/>
    <w:rsid w:val="002E19E6"/>
    <w:rsid w:val="00306253"/>
    <w:rsid w:val="00306E89"/>
    <w:rsid w:val="003242A7"/>
    <w:rsid w:val="0032709F"/>
    <w:rsid w:val="00333AFA"/>
    <w:rsid w:val="00336580"/>
    <w:rsid w:val="00337EE4"/>
    <w:rsid w:val="00342798"/>
    <w:rsid w:val="00343B34"/>
    <w:rsid w:val="003543F2"/>
    <w:rsid w:val="00354419"/>
    <w:rsid w:val="00370F8D"/>
    <w:rsid w:val="0037141D"/>
    <w:rsid w:val="00384383"/>
    <w:rsid w:val="0039275E"/>
    <w:rsid w:val="003A239E"/>
    <w:rsid w:val="003A5E51"/>
    <w:rsid w:val="003C104E"/>
    <w:rsid w:val="003C1A25"/>
    <w:rsid w:val="003D10F8"/>
    <w:rsid w:val="003D1918"/>
    <w:rsid w:val="003D38D4"/>
    <w:rsid w:val="003E066D"/>
    <w:rsid w:val="003E0B00"/>
    <w:rsid w:val="003E22F5"/>
    <w:rsid w:val="00406BA8"/>
    <w:rsid w:val="00407F09"/>
    <w:rsid w:val="004109F7"/>
    <w:rsid w:val="00412533"/>
    <w:rsid w:val="00412E74"/>
    <w:rsid w:val="0041693E"/>
    <w:rsid w:val="004226FB"/>
    <w:rsid w:val="00430BD9"/>
    <w:rsid w:val="00434CD9"/>
    <w:rsid w:val="004469C4"/>
    <w:rsid w:val="00446F08"/>
    <w:rsid w:val="00447A34"/>
    <w:rsid w:val="00460183"/>
    <w:rsid w:val="00461711"/>
    <w:rsid w:val="00461FAF"/>
    <w:rsid w:val="00481E03"/>
    <w:rsid w:val="00492BAD"/>
    <w:rsid w:val="004A4179"/>
    <w:rsid w:val="004A5668"/>
    <w:rsid w:val="004B1241"/>
    <w:rsid w:val="004B304E"/>
    <w:rsid w:val="004C13BF"/>
    <w:rsid w:val="004C39EC"/>
    <w:rsid w:val="004D10C5"/>
    <w:rsid w:val="004D16FF"/>
    <w:rsid w:val="004E52F5"/>
    <w:rsid w:val="004E546B"/>
    <w:rsid w:val="004F3C27"/>
    <w:rsid w:val="005004CE"/>
    <w:rsid w:val="005136FA"/>
    <w:rsid w:val="0051662E"/>
    <w:rsid w:val="00535F54"/>
    <w:rsid w:val="00536466"/>
    <w:rsid w:val="005405F5"/>
    <w:rsid w:val="00540884"/>
    <w:rsid w:val="0054115A"/>
    <w:rsid w:val="00550A15"/>
    <w:rsid w:val="00553FA1"/>
    <w:rsid w:val="0055730A"/>
    <w:rsid w:val="005615B3"/>
    <w:rsid w:val="00564F47"/>
    <w:rsid w:val="00570099"/>
    <w:rsid w:val="005705AF"/>
    <w:rsid w:val="00575665"/>
    <w:rsid w:val="0058257E"/>
    <w:rsid w:val="0058414C"/>
    <w:rsid w:val="005B6AB5"/>
    <w:rsid w:val="005D1398"/>
    <w:rsid w:val="005D7B91"/>
    <w:rsid w:val="005E5F10"/>
    <w:rsid w:val="005F228F"/>
    <w:rsid w:val="005F3DC3"/>
    <w:rsid w:val="005F6E9E"/>
    <w:rsid w:val="0060209D"/>
    <w:rsid w:val="00607163"/>
    <w:rsid w:val="00613D22"/>
    <w:rsid w:val="00627258"/>
    <w:rsid w:val="006369CC"/>
    <w:rsid w:val="00640762"/>
    <w:rsid w:val="00642D6D"/>
    <w:rsid w:val="00643AA0"/>
    <w:rsid w:val="0064418C"/>
    <w:rsid w:val="00650829"/>
    <w:rsid w:val="00655D2B"/>
    <w:rsid w:val="00656208"/>
    <w:rsid w:val="00670982"/>
    <w:rsid w:val="00673822"/>
    <w:rsid w:val="0067655A"/>
    <w:rsid w:val="00676BF5"/>
    <w:rsid w:val="00680C60"/>
    <w:rsid w:val="00681177"/>
    <w:rsid w:val="006904FD"/>
    <w:rsid w:val="00693179"/>
    <w:rsid w:val="006944B6"/>
    <w:rsid w:val="006A369C"/>
    <w:rsid w:val="006B1D23"/>
    <w:rsid w:val="006B3F86"/>
    <w:rsid w:val="006C0993"/>
    <w:rsid w:val="006C1D99"/>
    <w:rsid w:val="006C639D"/>
    <w:rsid w:val="006C64BD"/>
    <w:rsid w:val="006D02AC"/>
    <w:rsid w:val="006F122A"/>
    <w:rsid w:val="006F1479"/>
    <w:rsid w:val="006F4110"/>
    <w:rsid w:val="006F5F33"/>
    <w:rsid w:val="0070017D"/>
    <w:rsid w:val="00703B12"/>
    <w:rsid w:val="00706A13"/>
    <w:rsid w:val="00715C8E"/>
    <w:rsid w:val="0072121F"/>
    <w:rsid w:val="00722F36"/>
    <w:rsid w:val="007234E6"/>
    <w:rsid w:val="0072400E"/>
    <w:rsid w:val="00727832"/>
    <w:rsid w:val="00727B9F"/>
    <w:rsid w:val="0073405D"/>
    <w:rsid w:val="00735C9D"/>
    <w:rsid w:val="007411C2"/>
    <w:rsid w:val="007445CC"/>
    <w:rsid w:val="0075364E"/>
    <w:rsid w:val="00755757"/>
    <w:rsid w:val="00772CEA"/>
    <w:rsid w:val="00773E31"/>
    <w:rsid w:val="0077510C"/>
    <w:rsid w:val="007767D3"/>
    <w:rsid w:val="00777099"/>
    <w:rsid w:val="0078107C"/>
    <w:rsid w:val="007825D3"/>
    <w:rsid w:val="00782B77"/>
    <w:rsid w:val="00790738"/>
    <w:rsid w:val="0079236F"/>
    <w:rsid w:val="00794E50"/>
    <w:rsid w:val="007B73D7"/>
    <w:rsid w:val="007C0BF2"/>
    <w:rsid w:val="007C387D"/>
    <w:rsid w:val="007C3910"/>
    <w:rsid w:val="007C3948"/>
    <w:rsid w:val="007C7007"/>
    <w:rsid w:val="007D43E9"/>
    <w:rsid w:val="007D5506"/>
    <w:rsid w:val="007D670C"/>
    <w:rsid w:val="007D71A9"/>
    <w:rsid w:val="007E10F9"/>
    <w:rsid w:val="007E2DFC"/>
    <w:rsid w:val="007E4776"/>
    <w:rsid w:val="007E69AD"/>
    <w:rsid w:val="007F1EAC"/>
    <w:rsid w:val="007F7D16"/>
    <w:rsid w:val="007F7FCA"/>
    <w:rsid w:val="008032EA"/>
    <w:rsid w:val="00814C63"/>
    <w:rsid w:val="00821FAE"/>
    <w:rsid w:val="0082207E"/>
    <w:rsid w:val="008545EB"/>
    <w:rsid w:val="00860EC7"/>
    <w:rsid w:val="00867124"/>
    <w:rsid w:val="00872033"/>
    <w:rsid w:val="00872C9C"/>
    <w:rsid w:val="008801C1"/>
    <w:rsid w:val="00891D5B"/>
    <w:rsid w:val="008B09F6"/>
    <w:rsid w:val="008B5C1F"/>
    <w:rsid w:val="008C0780"/>
    <w:rsid w:val="008D4979"/>
    <w:rsid w:val="008E307F"/>
    <w:rsid w:val="00915F10"/>
    <w:rsid w:val="00931C9B"/>
    <w:rsid w:val="009338A3"/>
    <w:rsid w:val="00936161"/>
    <w:rsid w:val="009402DD"/>
    <w:rsid w:val="009406D7"/>
    <w:rsid w:val="00940BCE"/>
    <w:rsid w:val="00944A2E"/>
    <w:rsid w:val="00966A80"/>
    <w:rsid w:val="00967EA9"/>
    <w:rsid w:val="0097215E"/>
    <w:rsid w:val="00974124"/>
    <w:rsid w:val="009747B3"/>
    <w:rsid w:val="00994113"/>
    <w:rsid w:val="009A07CE"/>
    <w:rsid w:val="009A1E6A"/>
    <w:rsid w:val="009C3878"/>
    <w:rsid w:val="009C5B5B"/>
    <w:rsid w:val="009C7247"/>
    <w:rsid w:val="009D3A80"/>
    <w:rsid w:val="009D6160"/>
    <w:rsid w:val="009E0F0F"/>
    <w:rsid w:val="009E49C8"/>
    <w:rsid w:val="009F0602"/>
    <w:rsid w:val="009F419D"/>
    <w:rsid w:val="00A02184"/>
    <w:rsid w:val="00A1707D"/>
    <w:rsid w:val="00A23F17"/>
    <w:rsid w:val="00A25103"/>
    <w:rsid w:val="00A30147"/>
    <w:rsid w:val="00A40166"/>
    <w:rsid w:val="00A43CF9"/>
    <w:rsid w:val="00A472FF"/>
    <w:rsid w:val="00A5318D"/>
    <w:rsid w:val="00A62367"/>
    <w:rsid w:val="00A71F01"/>
    <w:rsid w:val="00A729DC"/>
    <w:rsid w:val="00A766B2"/>
    <w:rsid w:val="00A922AF"/>
    <w:rsid w:val="00A95A12"/>
    <w:rsid w:val="00A96DFB"/>
    <w:rsid w:val="00AA59AA"/>
    <w:rsid w:val="00AB6BAD"/>
    <w:rsid w:val="00AD0FD5"/>
    <w:rsid w:val="00AD4C6B"/>
    <w:rsid w:val="00AE183D"/>
    <w:rsid w:val="00AE30D9"/>
    <w:rsid w:val="00AE5BE8"/>
    <w:rsid w:val="00AE7C72"/>
    <w:rsid w:val="00AF090B"/>
    <w:rsid w:val="00AF3157"/>
    <w:rsid w:val="00B04143"/>
    <w:rsid w:val="00B077BE"/>
    <w:rsid w:val="00B33DDF"/>
    <w:rsid w:val="00B37E9C"/>
    <w:rsid w:val="00B40CE1"/>
    <w:rsid w:val="00B46F51"/>
    <w:rsid w:val="00B63416"/>
    <w:rsid w:val="00B64AEC"/>
    <w:rsid w:val="00B66216"/>
    <w:rsid w:val="00B80258"/>
    <w:rsid w:val="00B81FD1"/>
    <w:rsid w:val="00B9745B"/>
    <w:rsid w:val="00BB2731"/>
    <w:rsid w:val="00BB32E9"/>
    <w:rsid w:val="00BB36AC"/>
    <w:rsid w:val="00BB3FC2"/>
    <w:rsid w:val="00BB6017"/>
    <w:rsid w:val="00BD1AFC"/>
    <w:rsid w:val="00BD5326"/>
    <w:rsid w:val="00BE03B8"/>
    <w:rsid w:val="00BE1F46"/>
    <w:rsid w:val="00BE2CEF"/>
    <w:rsid w:val="00BE4718"/>
    <w:rsid w:val="00BE6F60"/>
    <w:rsid w:val="00BF6EF6"/>
    <w:rsid w:val="00C06DB4"/>
    <w:rsid w:val="00C15F45"/>
    <w:rsid w:val="00C1754E"/>
    <w:rsid w:val="00C17B0A"/>
    <w:rsid w:val="00C3074D"/>
    <w:rsid w:val="00C35692"/>
    <w:rsid w:val="00C36A71"/>
    <w:rsid w:val="00C54D2A"/>
    <w:rsid w:val="00C572AA"/>
    <w:rsid w:val="00C80DA3"/>
    <w:rsid w:val="00C83EC0"/>
    <w:rsid w:val="00C85516"/>
    <w:rsid w:val="00C87E0F"/>
    <w:rsid w:val="00CA18FC"/>
    <w:rsid w:val="00CA6EC1"/>
    <w:rsid w:val="00CB2FAD"/>
    <w:rsid w:val="00CB75F8"/>
    <w:rsid w:val="00CC1BE9"/>
    <w:rsid w:val="00CC5D52"/>
    <w:rsid w:val="00CC615C"/>
    <w:rsid w:val="00CD50B8"/>
    <w:rsid w:val="00CD58E4"/>
    <w:rsid w:val="00CE6BA2"/>
    <w:rsid w:val="00CE78B4"/>
    <w:rsid w:val="00CF310F"/>
    <w:rsid w:val="00D0121C"/>
    <w:rsid w:val="00D02252"/>
    <w:rsid w:val="00D1118D"/>
    <w:rsid w:val="00D213D4"/>
    <w:rsid w:val="00D22AFE"/>
    <w:rsid w:val="00D305FA"/>
    <w:rsid w:val="00D51F88"/>
    <w:rsid w:val="00D522FD"/>
    <w:rsid w:val="00D527A2"/>
    <w:rsid w:val="00D55713"/>
    <w:rsid w:val="00D65948"/>
    <w:rsid w:val="00D70C0C"/>
    <w:rsid w:val="00D717DC"/>
    <w:rsid w:val="00D736ED"/>
    <w:rsid w:val="00D754E6"/>
    <w:rsid w:val="00D839E6"/>
    <w:rsid w:val="00D8413C"/>
    <w:rsid w:val="00D847D6"/>
    <w:rsid w:val="00D87EBA"/>
    <w:rsid w:val="00D94DAB"/>
    <w:rsid w:val="00D95391"/>
    <w:rsid w:val="00DA5493"/>
    <w:rsid w:val="00DA5B4B"/>
    <w:rsid w:val="00DB4FEC"/>
    <w:rsid w:val="00DC32AA"/>
    <w:rsid w:val="00DC5246"/>
    <w:rsid w:val="00DD0632"/>
    <w:rsid w:val="00DD5464"/>
    <w:rsid w:val="00DF2448"/>
    <w:rsid w:val="00DF5F48"/>
    <w:rsid w:val="00E111E9"/>
    <w:rsid w:val="00E15EE1"/>
    <w:rsid w:val="00E16868"/>
    <w:rsid w:val="00E17FC6"/>
    <w:rsid w:val="00E2463D"/>
    <w:rsid w:val="00E32214"/>
    <w:rsid w:val="00E3350D"/>
    <w:rsid w:val="00E33D92"/>
    <w:rsid w:val="00E362F6"/>
    <w:rsid w:val="00E37199"/>
    <w:rsid w:val="00E46908"/>
    <w:rsid w:val="00E52D50"/>
    <w:rsid w:val="00E55C96"/>
    <w:rsid w:val="00E76CBD"/>
    <w:rsid w:val="00E800DC"/>
    <w:rsid w:val="00EA4E03"/>
    <w:rsid w:val="00EA6DF1"/>
    <w:rsid w:val="00EB2D71"/>
    <w:rsid w:val="00EB7FAF"/>
    <w:rsid w:val="00EC3C10"/>
    <w:rsid w:val="00EC4E75"/>
    <w:rsid w:val="00ED0C24"/>
    <w:rsid w:val="00ED55BD"/>
    <w:rsid w:val="00EE59E1"/>
    <w:rsid w:val="00EF76ED"/>
    <w:rsid w:val="00F1641E"/>
    <w:rsid w:val="00F22EBC"/>
    <w:rsid w:val="00F2478D"/>
    <w:rsid w:val="00F25631"/>
    <w:rsid w:val="00F2698C"/>
    <w:rsid w:val="00F456A2"/>
    <w:rsid w:val="00F5039F"/>
    <w:rsid w:val="00F56116"/>
    <w:rsid w:val="00F60C15"/>
    <w:rsid w:val="00F70A21"/>
    <w:rsid w:val="00F7344D"/>
    <w:rsid w:val="00F75860"/>
    <w:rsid w:val="00F95BDB"/>
    <w:rsid w:val="00FA5AA5"/>
    <w:rsid w:val="00FD2388"/>
    <w:rsid w:val="00FD3479"/>
    <w:rsid w:val="00FE3823"/>
    <w:rsid w:val="00FE7C57"/>
    <w:rsid w:val="00FE7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7BF0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257BF0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57BF0"/>
    <w:pPr>
      <w:keepNext/>
      <w:spacing w:before="240" w:after="60"/>
      <w:outlineLvl w:val="1"/>
    </w:pPr>
    <w:rPr>
      <w:rFonts w:ascii="Arial" w:hAnsi="Arial" w:cs="Arial"/>
      <w:b/>
      <w:bCs/>
      <w:iCs/>
      <w:color w:val="0000FF"/>
      <w:sz w:val="32"/>
      <w:szCs w:val="28"/>
    </w:rPr>
  </w:style>
  <w:style w:type="paragraph" w:styleId="Heading3">
    <w:name w:val="heading 3"/>
    <w:basedOn w:val="Normal"/>
    <w:next w:val="Normal"/>
    <w:qFormat/>
    <w:rsid w:val="00257BF0"/>
    <w:pPr>
      <w:keepNext/>
      <w:spacing w:before="240" w:after="60"/>
      <w:outlineLvl w:val="2"/>
    </w:pPr>
    <w:rPr>
      <w:rFonts w:ascii="Arial" w:hAnsi="Arial" w:cs="Arial"/>
      <w:b/>
      <w:bCs/>
      <w:color w:val="0000FF"/>
      <w:sz w:val="28"/>
      <w:szCs w:val="26"/>
    </w:rPr>
  </w:style>
  <w:style w:type="paragraph" w:styleId="Heading4">
    <w:name w:val="heading 4"/>
    <w:basedOn w:val="Normal"/>
    <w:next w:val="Normal"/>
    <w:qFormat/>
    <w:rsid w:val="00257BF0"/>
    <w:pPr>
      <w:keepNext/>
      <w:spacing w:before="240" w:after="60"/>
      <w:outlineLvl w:val="3"/>
    </w:pPr>
    <w:rPr>
      <w:rFonts w:ascii="Arial" w:hAnsi="Arial"/>
      <w:b/>
      <w:bCs/>
      <w:color w:val="0000FF"/>
      <w:sz w:val="24"/>
      <w:szCs w:val="28"/>
    </w:rPr>
  </w:style>
  <w:style w:type="paragraph" w:styleId="Heading5">
    <w:name w:val="heading 5"/>
    <w:basedOn w:val="Normal"/>
    <w:next w:val="Normal"/>
    <w:qFormat/>
    <w:rsid w:val="00257BF0"/>
    <w:pPr>
      <w:keepNext/>
      <w:tabs>
        <w:tab w:val="left" w:pos="360"/>
      </w:tabs>
      <w:spacing w:before="120" w:after="30"/>
      <w:outlineLvl w:val="4"/>
    </w:pPr>
    <w:rPr>
      <w:b/>
      <w:bCs/>
      <w:iCs/>
      <w:color w:val="0000FF"/>
      <w:szCs w:val="26"/>
    </w:rPr>
  </w:style>
  <w:style w:type="paragraph" w:styleId="Heading6">
    <w:name w:val="heading 6"/>
    <w:next w:val="Normal"/>
    <w:qFormat/>
    <w:rsid w:val="00257BF0"/>
    <w:pPr>
      <w:tabs>
        <w:tab w:val="right" w:leader="dot" w:pos="8640"/>
      </w:tabs>
      <w:outlineLvl w:val="5"/>
    </w:pPr>
    <w:rPr>
      <w:rFonts w:ascii="Arial" w:hAnsi="Arial"/>
      <w:b/>
      <w:bCs/>
      <w:color w:val="0000FF"/>
      <w:sz w:val="22"/>
      <w:szCs w:val="22"/>
      <w:lang w:val="en-CA"/>
    </w:rPr>
  </w:style>
  <w:style w:type="paragraph" w:styleId="Heading7">
    <w:name w:val="heading 7"/>
    <w:basedOn w:val="Normal"/>
    <w:next w:val="Normal"/>
    <w:qFormat/>
    <w:rsid w:val="00257BF0"/>
    <w:pPr>
      <w:spacing w:before="120" w:after="30"/>
      <w:outlineLvl w:val="6"/>
    </w:pPr>
    <w:rPr>
      <w:rFonts w:ascii="Arial" w:hAnsi="Arial"/>
      <w:b/>
      <w:color w:val="0000FF"/>
    </w:rPr>
  </w:style>
  <w:style w:type="paragraph" w:styleId="Heading8">
    <w:name w:val="heading 8"/>
    <w:basedOn w:val="Normal"/>
    <w:next w:val="Normal"/>
    <w:qFormat/>
    <w:rsid w:val="00257BF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57BF0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rsid w:val="00121202"/>
    <w:rPr>
      <w:rFonts w:ascii="Arial" w:hAnsi="Arial"/>
      <w:b/>
      <w:color w:val="FF0000"/>
      <w:szCs w:val="24"/>
      <w:lang w:val="en-CA"/>
    </w:rPr>
  </w:style>
  <w:style w:type="paragraph" w:customStyle="1" w:styleId="BigPicture">
    <w:name w:val="Big Picture"/>
    <w:basedOn w:val="Normal"/>
    <w:rsid w:val="00257BF0"/>
    <w:rPr>
      <w:rFonts w:ascii="Arial" w:hAnsi="Arial"/>
      <w:b/>
      <w:color w:val="0000FF"/>
      <w:u w:val="single"/>
    </w:rPr>
  </w:style>
  <w:style w:type="paragraph" w:customStyle="1" w:styleId="BigPictureBullet">
    <w:name w:val="Big Picture Bullet"/>
    <w:rsid w:val="00257BF0"/>
    <w:pPr>
      <w:numPr>
        <w:numId w:val="6"/>
      </w:numPr>
    </w:pPr>
    <w:rPr>
      <w:szCs w:val="24"/>
      <w:lang w:val="en-CA"/>
    </w:rPr>
  </w:style>
  <w:style w:type="paragraph" w:customStyle="1" w:styleId="BigPictureHead">
    <w:name w:val="Big Picture Head"/>
    <w:rsid w:val="00257BF0"/>
    <w:pPr>
      <w:jc w:val="center"/>
    </w:pPr>
    <w:rPr>
      <w:rFonts w:ascii="Arial" w:hAnsi="Arial"/>
      <w:b/>
      <w:szCs w:val="24"/>
      <w:lang w:val="en-CA"/>
    </w:rPr>
  </w:style>
  <w:style w:type="numbering" w:styleId="111111">
    <w:name w:val="Outline List 2"/>
    <w:basedOn w:val="NoList"/>
    <w:semiHidden/>
    <w:rsid w:val="00257BF0"/>
    <w:pPr>
      <w:numPr>
        <w:numId w:val="1"/>
      </w:numPr>
    </w:pPr>
  </w:style>
  <w:style w:type="paragraph" w:customStyle="1" w:styleId="BLMBullet">
    <w:name w:val="BLM Bullet"/>
    <w:rsid w:val="00257BF0"/>
    <w:pPr>
      <w:numPr>
        <w:numId w:val="7"/>
      </w:numPr>
    </w:pPr>
    <w:rPr>
      <w:rFonts w:ascii="Arial" w:hAnsi="Arial"/>
      <w:sz w:val="22"/>
      <w:szCs w:val="24"/>
      <w:lang w:val="en-CA"/>
    </w:rPr>
  </w:style>
  <w:style w:type="paragraph" w:customStyle="1" w:styleId="BLMTableTitle">
    <w:name w:val="BLM Table Title"/>
    <w:rsid w:val="00121202"/>
    <w:pPr>
      <w:jc w:val="center"/>
    </w:pPr>
    <w:rPr>
      <w:rFonts w:ascii="Arial" w:hAnsi="Arial"/>
      <w:b/>
      <w:color w:val="0000FF"/>
      <w:sz w:val="22"/>
      <w:szCs w:val="24"/>
      <w:lang w:val="en-CA"/>
    </w:rPr>
  </w:style>
  <w:style w:type="paragraph" w:customStyle="1" w:styleId="BLMs">
    <w:name w:val="BLM #s"/>
    <w:rsid w:val="00257BF0"/>
    <w:pPr>
      <w:tabs>
        <w:tab w:val="left" w:pos="360"/>
      </w:tabs>
      <w:ind w:left="360" w:hanging="360"/>
    </w:pPr>
    <w:rPr>
      <w:rFonts w:ascii="Arial" w:hAnsi="Arial"/>
      <w:sz w:val="22"/>
      <w:szCs w:val="24"/>
      <w:lang w:val="en-CA"/>
    </w:rPr>
  </w:style>
  <w:style w:type="paragraph" w:customStyle="1" w:styleId="DayAssessmentText">
    <w:name w:val="Day Assessment Text"/>
    <w:autoRedefine/>
    <w:rsid w:val="00121202"/>
    <w:pPr>
      <w:spacing w:before="120" w:after="120"/>
    </w:pPr>
    <w:rPr>
      <w:b/>
      <w:color w:val="669900"/>
      <w:szCs w:val="24"/>
      <w:lang w:val="en-CA"/>
    </w:rPr>
  </w:style>
  <w:style w:type="paragraph" w:customStyle="1" w:styleId="ConsolidateDebrief">
    <w:name w:val="Consolidate Debrief"/>
    <w:autoRedefine/>
    <w:rsid w:val="00F75860"/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257BF0"/>
    <w:rPr>
      <w:sz w:val="20"/>
    </w:rPr>
  </w:style>
  <w:style w:type="numbering" w:styleId="1ai">
    <w:name w:val="Outline List 1"/>
    <w:basedOn w:val="NoList"/>
    <w:semiHidden/>
    <w:rsid w:val="00257BF0"/>
    <w:pPr>
      <w:numPr>
        <w:numId w:val="2"/>
      </w:numPr>
    </w:pPr>
  </w:style>
  <w:style w:type="paragraph" w:customStyle="1" w:styleId="DayTableBullet">
    <w:name w:val="Day Table Bullet"/>
    <w:basedOn w:val="Normal"/>
    <w:rsid w:val="00257BF0"/>
    <w:pPr>
      <w:numPr>
        <w:numId w:val="23"/>
      </w:numPr>
    </w:pPr>
    <w:rPr>
      <w:sz w:val="20"/>
    </w:rPr>
  </w:style>
  <w:style w:type="paragraph" w:customStyle="1" w:styleId="DayTables">
    <w:name w:val="Day Table #s"/>
    <w:autoRedefine/>
    <w:rsid w:val="00257BF0"/>
    <w:pPr>
      <w:tabs>
        <w:tab w:val="left" w:pos="333"/>
      </w:tabs>
      <w:ind w:left="333" w:hanging="333"/>
    </w:pPr>
    <w:rPr>
      <w:szCs w:val="24"/>
      <w:lang w:val="en-CA"/>
    </w:rPr>
  </w:style>
  <w:style w:type="paragraph" w:customStyle="1" w:styleId="DayTitle">
    <w:name w:val="Day Title"/>
    <w:rsid w:val="00257BF0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1A2471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121202"/>
    <w:pPr>
      <w:spacing w:before="60"/>
    </w:pPr>
    <w:rPr>
      <w:rFonts w:ascii="Arial" w:hAnsi="Arial"/>
      <w:b/>
      <w:color w:val="0000FF"/>
      <w:szCs w:val="24"/>
      <w:lang w:val="en-CA"/>
    </w:rPr>
  </w:style>
  <w:style w:type="paragraph" w:customStyle="1" w:styleId="HomeActivitySideText">
    <w:name w:val="Home Activity Side Text"/>
    <w:rsid w:val="00257BF0"/>
    <w:rPr>
      <w:i/>
      <w:sz w:val="18"/>
      <w:szCs w:val="24"/>
      <w:lang w:val="en-CA"/>
    </w:rPr>
  </w:style>
  <w:style w:type="paragraph" w:customStyle="1" w:styleId="LessonOutlineText">
    <w:name w:val="Lesson Outline Text"/>
    <w:rsid w:val="00257BF0"/>
    <w:rPr>
      <w:szCs w:val="24"/>
      <w:lang w:val="en-CA"/>
    </w:rPr>
  </w:style>
  <w:style w:type="paragraph" w:customStyle="1" w:styleId="MaterialHead">
    <w:name w:val="Material Head"/>
    <w:rsid w:val="00121202"/>
    <w:rPr>
      <w:rFonts w:ascii="Arial" w:hAnsi="Arial"/>
      <w:b/>
      <w:sz w:val="18"/>
      <w:szCs w:val="24"/>
      <w:lang w:val="en-CA"/>
    </w:rPr>
  </w:style>
  <w:style w:type="paragraph" w:customStyle="1" w:styleId="MaterialBullet0">
    <w:name w:val="Material Bullet"/>
    <w:rsid w:val="00257BF0"/>
    <w:pPr>
      <w:numPr>
        <w:numId w:val="43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257BF0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257BF0"/>
    <w:pPr>
      <w:numPr>
        <w:numId w:val="46"/>
      </w:numPr>
    </w:pPr>
    <w:rPr>
      <w:rFonts w:ascii="Arial" w:hAnsi="Arial"/>
      <w:sz w:val="16"/>
      <w:szCs w:val="24"/>
      <w:lang w:val="en-CA"/>
    </w:rPr>
  </w:style>
  <w:style w:type="paragraph" w:styleId="DocumentMap">
    <w:name w:val="Document Map"/>
    <w:basedOn w:val="Normal"/>
    <w:semiHidden/>
    <w:rsid w:val="00257BF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5">
    <w:name w:val="List 5"/>
    <w:basedOn w:val="Normal"/>
    <w:semiHidden/>
    <w:rsid w:val="00257BF0"/>
    <w:pPr>
      <w:ind w:left="1800" w:hanging="360"/>
    </w:pPr>
  </w:style>
  <w:style w:type="paragraph" w:customStyle="1" w:styleId="TableHeadBlue">
    <w:name w:val="Table Head Blue"/>
    <w:semiHidden/>
    <w:rsid w:val="00257BF0"/>
    <w:pPr>
      <w:jc w:val="center"/>
    </w:pPr>
    <w:rPr>
      <w:rFonts w:ascii="Arial" w:hAnsi="Arial"/>
      <w:b/>
      <w:color w:val="0000FF"/>
      <w:sz w:val="22"/>
      <w:szCs w:val="24"/>
      <w:lang w:val="en-CA"/>
    </w:rPr>
  </w:style>
  <w:style w:type="paragraph" w:styleId="ListBullet2">
    <w:name w:val="List Bullet 2"/>
    <w:basedOn w:val="Normal"/>
    <w:semiHidden/>
    <w:rsid w:val="00257BF0"/>
    <w:pPr>
      <w:numPr>
        <w:numId w:val="32"/>
      </w:numPr>
    </w:pPr>
  </w:style>
  <w:style w:type="paragraph" w:styleId="ListBullet3">
    <w:name w:val="List Bullet 3"/>
    <w:basedOn w:val="Normal"/>
    <w:semiHidden/>
    <w:rsid w:val="00257BF0"/>
    <w:pPr>
      <w:numPr>
        <w:numId w:val="33"/>
      </w:numPr>
    </w:pPr>
  </w:style>
  <w:style w:type="paragraph" w:styleId="ListBullet4">
    <w:name w:val="List Bullet 4"/>
    <w:basedOn w:val="Normal"/>
    <w:semiHidden/>
    <w:rsid w:val="00257BF0"/>
    <w:pPr>
      <w:numPr>
        <w:numId w:val="34"/>
      </w:numPr>
    </w:pPr>
  </w:style>
  <w:style w:type="paragraph" w:styleId="ListBullet5">
    <w:name w:val="List Bullet 5"/>
    <w:basedOn w:val="Normal"/>
    <w:semiHidden/>
    <w:rsid w:val="00257BF0"/>
    <w:pPr>
      <w:numPr>
        <w:numId w:val="35"/>
      </w:numPr>
    </w:pPr>
  </w:style>
  <w:style w:type="paragraph" w:styleId="ListContinue">
    <w:name w:val="List Continue"/>
    <w:basedOn w:val="Normal"/>
    <w:semiHidden/>
    <w:rsid w:val="00257BF0"/>
    <w:pPr>
      <w:spacing w:after="120"/>
      <w:ind w:left="360"/>
    </w:pPr>
  </w:style>
  <w:style w:type="paragraph" w:styleId="ListContinue2">
    <w:name w:val="List Continue 2"/>
    <w:basedOn w:val="Normal"/>
    <w:semiHidden/>
    <w:rsid w:val="00257BF0"/>
    <w:pPr>
      <w:spacing w:after="120"/>
      <w:ind w:left="720"/>
    </w:pPr>
  </w:style>
  <w:style w:type="paragraph" w:styleId="ListContinue3">
    <w:name w:val="List Continue 3"/>
    <w:basedOn w:val="Normal"/>
    <w:semiHidden/>
    <w:rsid w:val="00257BF0"/>
    <w:pPr>
      <w:spacing w:after="120"/>
      <w:ind w:left="1080"/>
    </w:pPr>
  </w:style>
  <w:style w:type="paragraph" w:styleId="ListContinue4">
    <w:name w:val="List Continue 4"/>
    <w:basedOn w:val="Normal"/>
    <w:semiHidden/>
    <w:rsid w:val="00257BF0"/>
    <w:pPr>
      <w:spacing w:after="120"/>
      <w:ind w:left="1440"/>
    </w:pPr>
  </w:style>
  <w:style w:type="paragraph" w:styleId="ListContinue5">
    <w:name w:val="List Continue 5"/>
    <w:basedOn w:val="Normal"/>
    <w:semiHidden/>
    <w:rsid w:val="00257BF0"/>
    <w:pPr>
      <w:spacing w:after="120"/>
      <w:ind w:left="1800"/>
    </w:pPr>
  </w:style>
  <w:style w:type="paragraph" w:styleId="ListNumber">
    <w:name w:val="List Number"/>
    <w:basedOn w:val="Normal"/>
    <w:semiHidden/>
    <w:rsid w:val="00257BF0"/>
    <w:pPr>
      <w:numPr>
        <w:numId w:val="37"/>
      </w:numPr>
    </w:pPr>
  </w:style>
  <w:style w:type="paragraph" w:styleId="ListNumber2">
    <w:name w:val="List Number 2"/>
    <w:basedOn w:val="Normal"/>
    <w:semiHidden/>
    <w:rsid w:val="00257BF0"/>
    <w:pPr>
      <w:numPr>
        <w:numId w:val="38"/>
      </w:numPr>
    </w:pPr>
  </w:style>
  <w:style w:type="paragraph" w:styleId="ListNumber3">
    <w:name w:val="List Number 3"/>
    <w:basedOn w:val="Normal"/>
    <w:semiHidden/>
    <w:rsid w:val="00257BF0"/>
    <w:pPr>
      <w:numPr>
        <w:numId w:val="39"/>
      </w:numPr>
    </w:pPr>
  </w:style>
  <w:style w:type="paragraph" w:styleId="ListNumber4">
    <w:name w:val="List Number 4"/>
    <w:basedOn w:val="Normal"/>
    <w:semiHidden/>
    <w:rsid w:val="00257BF0"/>
    <w:pPr>
      <w:numPr>
        <w:numId w:val="40"/>
      </w:numPr>
    </w:pPr>
  </w:style>
  <w:style w:type="paragraph" w:styleId="ListNumber5">
    <w:name w:val="List Number 5"/>
    <w:basedOn w:val="Normal"/>
    <w:semiHidden/>
    <w:rsid w:val="00257BF0"/>
    <w:pPr>
      <w:numPr>
        <w:numId w:val="41"/>
      </w:numPr>
    </w:pPr>
  </w:style>
  <w:style w:type="paragraph" w:styleId="MessageHeader">
    <w:name w:val="Message Header"/>
    <w:basedOn w:val="Normal"/>
    <w:semiHidden/>
    <w:rsid w:val="00257B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numbering" w:styleId="ArticleSection">
    <w:name w:val="Outline List 3"/>
    <w:basedOn w:val="NoList"/>
    <w:semiHidden/>
    <w:rsid w:val="00257BF0"/>
    <w:pPr>
      <w:numPr>
        <w:numId w:val="5"/>
      </w:numPr>
    </w:pPr>
  </w:style>
  <w:style w:type="paragraph" w:styleId="NormalWeb">
    <w:name w:val="Normal (Web)"/>
    <w:basedOn w:val="Normal"/>
    <w:semiHidden/>
    <w:rsid w:val="00257BF0"/>
  </w:style>
  <w:style w:type="paragraph" w:styleId="NormalIndent">
    <w:name w:val="Normal Indent"/>
    <w:basedOn w:val="Normal"/>
    <w:semiHidden/>
    <w:rsid w:val="00257BF0"/>
    <w:pPr>
      <w:ind w:left="720"/>
    </w:pPr>
  </w:style>
  <w:style w:type="paragraph" w:styleId="NoteHeading">
    <w:name w:val="Note Heading"/>
    <w:basedOn w:val="Normal"/>
    <w:next w:val="Normal"/>
    <w:semiHidden/>
    <w:rsid w:val="00257BF0"/>
  </w:style>
  <w:style w:type="character" w:styleId="PageNumber">
    <w:name w:val="page number"/>
    <w:basedOn w:val="DefaultParagraphFont"/>
    <w:semiHidden/>
    <w:rsid w:val="00257BF0"/>
  </w:style>
  <w:style w:type="paragraph" w:customStyle="1" w:styleId="bodytext">
    <w:name w:val="body text"/>
    <w:basedOn w:val="Normal"/>
    <w:semiHidden/>
    <w:rsid w:val="00257BF0"/>
    <w:rPr>
      <w:szCs w:val="20"/>
    </w:rPr>
  </w:style>
  <w:style w:type="paragraph" w:styleId="Salutation">
    <w:name w:val="Salutation"/>
    <w:basedOn w:val="Normal"/>
    <w:next w:val="Normal"/>
    <w:semiHidden/>
    <w:rsid w:val="00257BF0"/>
  </w:style>
  <w:style w:type="paragraph" w:styleId="Signature">
    <w:name w:val="Signature"/>
    <w:basedOn w:val="Normal"/>
    <w:semiHidden/>
    <w:rsid w:val="00257BF0"/>
    <w:pPr>
      <w:ind w:left="4320"/>
    </w:pPr>
  </w:style>
  <w:style w:type="character" w:styleId="Strong">
    <w:name w:val="Strong"/>
    <w:basedOn w:val="DefaultParagraphFont"/>
    <w:qFormat/>
    <w:rsid w:val="00257BF0"/>
    <w:rPr>
      <w:b/>
      <w:bCs/>
    </w:rPr>
  </w:style>
  <w:style w:type="character" w:styleId="Hyperlink">
    <w:name w:val="Hyperlink"/>
    <w:basedOn w:val="DefaultParagraphFont"/>
    <w:semiHidden/>
    <w:rsid w:val="00257BF0"/>
    <w:rPr>
      <w:color w:val="0000FF"/>
      <w:u w:val="single"/>
    </w:rPr>
  </w:style>
  <w:style w:type="paragraph" w:styleId="Subtitle">
    <w:name w:val="Subtitle"/>
    <w:basedOn w:val="Normal"/>
    <w:qFormat/>
    <w:rsid w:val="00257BF0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257BF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57BF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57B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57BF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57BF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57BF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57BF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57BF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57BF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57BF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57BF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57BF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57BF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57BF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57BF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57BF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57BF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257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257BF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57BF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57BF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57BF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57BF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57BF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57BF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57BF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57BF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57BF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57BF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57BF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57BF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57BF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57BF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57BF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57BF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57BF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57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257BF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57BF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57BF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autoRedefine/>
    <w:qFormat/>
    <w:rsid w:val="00257BF0"/>
    <w:pPr>
      <w:spacing w:before="240" w:after="60"/>
      <w:outlineLvl w:val="0"/>
    </w:pPr>
    <w:rPr>
      <w:rFonts w:ascii="Arial" w:hAnsi="Arial" w:cs="Arial"/>
      <w:b/>
      <w:bCs/>
      <w:color w:val="0000FF"/>
      <w:kern w:val="28"/>
      <w:sz w:val="40"/>
      <w:szCs w:val="32"/>
    </w:rPr>
  </w:style>
  <w:style w:type="paragraph" w:styleId="Footer">
    <w:name w:val="footer"/>
    <w:basedOn w:val="Normal"/>
    <w:rsid w:val="00342798"/>
    <w:pPr>
      <w:tabs>
        <w:tab w:val="center" w:pos="4320"/>
        <w:tab w:val="right" w:pos="8640"/>
      </w:tabs>
    </w:pPr>
    <w:rPr>
      <w:rFonts w:ascii="Arial" w:hAnsi="Arial"/>
      <w:sz w:val="16"/>
    </w:rPr>
  </w:style>
  <w:style w:type="paragraph" w:customStyle="1" w:styleId="MindsOn">
    <w:name w:val="Minds On…"/>
    <w:basedOn w:val="Normal"/>
    <w:autoRedefine/>
    <w:rsid w:val="00F75860"/>
    <w:rPr>
      <w:rFonts w:ascii="Arial" w:hAnsi="Arial"/>
      <w:b/>
      <w:color w:val="669900"/>
      <w:sz w:val="20"/>
    </w:rPr>
  </w:style>
  <w:style w:type="paragraph" w:customStyle="1" w:styleId="DayTableIndentedBullet">
    <w:name w:val="Day Table Indented Bullet"/>
    <w:autoRedefine/>
    <w:rsid w:val="000B2901"/>
    <w:pPr>
      <w:numPr>
        <w:numId w:val="48"/>
      </w:numPr>
    </w:pPr>
    <w:rPr>
      <w:szCs w:val="24"/>
      <w:lang w:val="en-CA"/>
    </w:rPr>
  </w:style>
  <w:style w:type="paragraph" w:styleId="BlockText">
    <w:name w:val="Block Text"/>
    <w:basedOn w:val="Normal"/>
    <w:semiHidden/>
    <w:rsid w:val="00257BF0"/>
    <w:pPr>
      <w:spacing w:after="120"/>
      <w:ind w:left="1440" w:right="1440"/>
    </w:pPr>
  </w:style>
  <w:style w:type="paragraph" w:styleId="BodyText0">
    <w:name w:val="Body Text"/>
    <w:aliases w:val="Body Text Char Char,Body Text Char1,Body Text Char Char Char,Body Text Char,Body Text Char1 Char Char Char,Body Text Char1 Char Char Char Char"/>
    <w:basedOn w:val="Normal"/>
    <w:semiHidden/>
    <w:rsid w:val="00257BF0"/>
    <w:pPr>
      <w:spacing w:after="120"/>
    </w:pPr>
  </w:style>
  <w:style w:type="paragraph" w:styleId="BodyText2">
    <w:name w:val="Body Text 2"/>
    <w:basedOn w:val="Normal"/>
    <w:semiHidden/>
    <w:rsid w:val="00257BF0"/>
    <w:pPr>
      <w:spacing w:after="120" w:line="480" w:lineRule="auto"/>
    </w:pPr>
  </w:style>
  <w:style w:type="paragraph" w:styleId="BodyText3">
    <w:name w:val="Body Text 3"/>
    <w:basedOn w:val="Normal"/>
    <w:semiHidden/>
    <w:rsid w:val="00257BF0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Normal"/>
    <w:semiHidden/>
    <w:rsid w:val="00257BF0"/>
    <w:pPr>
      <w:ind w:firstLine="210"/>
    </w:pPr>
  </w:style>
  <w:style w:type="paragraph" w:styleId="BodyTextIndent">
    <w:name w:val="Body Text Indent"/>
    <w:basedOn w:val="Normal"/>
    <w:semiHidden/>
    <w:rsid w:val="00257BF0"/>
    <w:pPr>
      <w:spacing w:after="120"/>
      <w:ind w:left="360"/>
    </w:pPr>
    <w:rPr>
      <w:sz w:val="18"/>
    </w:rPr>
  </w:style>
  <w:style w:type="paragraph" w:styleId="BodyTextFirstIndent2">
    <w:name w:val="Body Text First Indent 2"/>
    <w:basedOn w:val="BodyTextIndent"/>
    <w:semiHidden/>
    <w:rsid w:val="00257BF0"/>
    <w:pPr>
      <w:ind w:firstLine="210"/>
    </w:pPr>
  </w:style>
  <w:style w:type="paragraph" w:styleId="BodyTextIndent2">
    <w:name w:val="Body Text Indent 2"/>
    <w:basedOn w:val="Normal"/>
    <w:semiHidden/>
    <w:rsid w:val="00257BF0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257BF0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257BF0"/>
    <w:pPr>
      <w:ind w:left="4320"/>
    </w:pPr>
  </w:style>
  <w:style w:type="paragraph" w:styleId="Date">
    <w:name w:val="Date"/>
    <w:basedOn w:val="Normal"/>
    <w:next w:val="Normal"/>
    <w:semiHidden/>
    <w:rsid w:val="00257BF0"/>
  </w:style>
  <w:style w:type="paragraph" w:styleId="E-mailSignature">
    <w:name w:val="E-mail Signature"/>
    <w:basedOn w:val="Normal"/>
    <w:semiHidden/>
    <w:rsid w:val="00257BF0"/>
  </w:style>
  <w:style w:type="character" w:styleId="Emphasis">
    <w:name w:val="Emphasis"/>
    <w:basedOn w:val="DefaultParagraphFont"/>
    <w:qFormat/>
    <w:rsid w:val="00257BF0"/>
    <w:rPr>
      <w:i/>
      <w:iCs/>
    </w:rPr>
  </w:style>
  <w:style w:type="paragraph" w:styleId="EnvelopeAddress">
    <w:name w:val="envelope address"/>
    <w:basedOn w:val="Normal"/>
    <w:semiHidden/>
    <w:rsid w:val="00257BF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257BF0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257BF0"/>
    <w:rPr>
      <w:color w:val="800080"/>
      <w:u w:val="single"/>
    </w:rPr>
  </w:style>
  <w:style w:type="paragraph" w:styleId="Header">
    <w:name w:val="header"/>
    <w:basedOn w:val="Normal"/>
    <w:semiHidden/>
    <w:rsid w:val="00257BF0"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semiHidden/>
    <w:rsid w:val="00257BF0"/>
  </w:style>
  <w:style w:type="paragraph" w:styleId="HTMLAddress">
    <w:name w:val="HTML Address"/>
    <w:basedOn w:val="Normal"/>
    <w:semiHidden/>
    <w:rsid w:val="00257BF0"/>
    <w:rPr>
      <w:i/>
      <w:iCs/>
    </w:rPr>
  </w:style>
  <w:style w:type="character" w:styleId="HTMLCite">
    <w:name w:val="HTML Cite"/>
    <w:basedOn w:val="DefaultParagraphFont"/>
    <w:semiHidden/>
    <w:rsid w:val="00257BF0"/>
    <w:rPr>
      <w:i/>
      <w:iCs/>
    </w:rPr>
  </w:style>
  <w:style w:type="character" w:styleId="HTMLCode">
    <w:name w:val="HTML Code"/>
    <w:basedOn w:val="DefaultParagraphFont"/>
    <w:semiHidden/>
    <w:rsid w:val="00257BF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257BF0"/>
    <w:rPr>
      <w:i/>
      <w:iCs/>
    </w:rPr>
  </w:style>
  <w:style w:type="character" w:styleId="HTMLKeyboard">
    <w:name w:val="HTML Keyboard"/>
    <w:basedOn w:val="DefaultParagraphFont"/>
    <w:semiHidden/>
    <w:rsid w:val="00257BF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57BF0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257BF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257BF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257BF0"/>
    <w:rPr>
      <w:i/>
      <w:iCs/>
    </w:rPr>
  </w:style>
  <w:style w:type="character" w:styleId="LineNumber">
    <w:name w:val="line number"/>
    <w:basedOn w:val="DefaultParagraphFont"/>
    <w:semiHidden/>
    <w:rsid w:val="00257BF0"/>
  </w:style>
  <w:style w:type="paragraph" w:styleId="List">
    <w:name w:val="List"/>
    <w:basedOn w:val="Normal"/>
    <w:semiHidden/>
    <w:rsid w:val="00257BF0"/>
    <w:pPr>
      <w:ind w:left="360" w:hanging="360"/>
    </w:pPr>
  </w:style>
  <w:style w:type="paragraph" w:styleId="List2">
    <w:name w:val="List 2"/>
    <w:basedOn w:val="Normal"/>
    <w:semiHidden/>
    <w:rsid w:val="00257BF0"/>
    <w:pPr>
      <w:ind w:left="720" w:hanging="360"/>
    </w:pPr>
  </w:style>
  <w:style w:type="paragraph" w:styleId="List3">
    <w:name w:val="List 3"/>
    <w:basedOn w:val="Normal"/>
    <w:semiHidden/>
    <w:rsid w:val="00257BF0"/>
    <w:pPr>
      <w:ind w:left="1080" w:hanging="360"/>
    </w:pPr>
  </w:style>
  <w:style w:type="paragraph" w:styleId="List4">
    <w:name w:val="List 4"/>
    <w:basedOn w:val="Normal"/>
    <w:semiHidden/>
    <w:rsid w:val="00257BF0"/>
    <w:pPr>
      <w:ind w:left="1440" w:hanging="360"/>
    </w:pPr>
  </w:style>
  <w:style w:type="paragraph" w:styleId="BalloonText">
    <w:name w:val="Balloon Text"/>
    <w:basedOn w:val="Normal"/>
    <w:semiHidden/>
    <w:rsid w:val="00257BF0"/>
    <w:rPr>
      <w:rFonts w:ascii="Tahoma" w:hAnsi="Tahoma" w:cs="Tahoma"/>
      <w:sz w:val="16"/>
      <w:szCs w:val="16"/>
    </w:rPr>
  </w:style>
  <w:style w:type="paragraph" w:customStyle="1" w:styleId="BLMText">
    <w:name w:val="BLM Text"/>
    <w:rsid w:val="00257BF0"/>
    <w:rPr>
      <w:rFonts w:ascii="Arial" w:hAnsi="Arial"/>
      <w:sz w:val="22"/>
      <w:szCs w:val="24"/>
      <w:lang w:val="en-CA"/>
    </w:rPr>
  </w:style>
  <w:style w:type="paragraph" w:styleId="Caption">
    <w:name w:val="caption"/>
    <w:basedOn w:val="Normal"/>
    <w:next w:val="Normal"/>
    <w:qFormat/>
    <w:rsid w:val="00257BF0"/>
    <w:pPr>
      <w:ind w:left="720"/>
    </w:pPr>
    <w:rPr>
      <w:rFonts w:ascii="Arial" w:hAnsi="Arial"/>
      <w:b/>
      <w:i/>
      <w:sz w:val="32"/>
      <w:szCs w:val="20"/>
      <w:lang w:val="en-US"/>
    </w:rPr>
  </w:style>
  <w:style w:type="paragraph" w:customStyle="1" w:styleId="DayTableTextwSpace">
    <w:name w:val="Day Table Text w/ Space"/>
    <w:autoRedefine/>
    <w:rsid w:val="000A75F2"/>
    <w:pPr>
      <w:spacing w:after="60"/>
    </w:pPr>
    <w:rPr>
      <w:szCs w:val="24"/>
      <w:lang w:val="en-CA"/>
    </w:rPr>
  </w:style>
  <w:style w:type="paragraph" w:customStyle="1" w:styleId="BodytextwSpaceafter">
    <w:name w:val="Body text w/Space after"/>
    <w:semiHidden/>
    <w:rsid w:val="00257BF0"/>
    <w:pPr>
      <w:keepLines/>
      <w:spacing w:after="120"/>
    </w:pPr>
    <w:rPr>
      <w:sz w:val="22"/>
      <w:szCs w:val="24"/>
      <w:lang w:val="en-CA"/>
    </w:rPr>
  </w:style>
  <w:style w:type="paragraph" w:customStyle="1" w:styleId="bodytextbulletspaceabove">
    <w:name w:val="body text bullet/space above"/>
    <w:semiHidden/>
    <w:rsid w:val="00257BF0"/>
    <w:pPr>
      <w:numPr>
        <w:numId w:val="11"/>
      </w:numPr>
      <w:spacing w:before="120"/>
    </w:pPr>
    <w:rPr>
      <w:sz w:val="22"/>
      <w:szCs w:val="24"/>
      <w:lang w:val="en-CA"/>
    </w:rPr>
  </w:style>
  <w:style w:type="paragraph" w:customStyle="1" w:styleId="bodyhanging">
    <w:name w:val="body hanging"/>
    <w:semiHidden/>
    <w:rsid w:val="00257BF0"/>
    <w:pPr>
      <w:ind w:left="360" w:hanging="360"/>
    </w:pPr>
    <w:rPr>
      <w:sz w:val="22"/>
      <w:szCs w:val="22"/>
      <w:lang w:val="en-CA"/>
    </w:rPr>
  </w:style>
  <w:style w:type="paragraph" w:customStyle="1" w:styleId="BodyTextBullet">
    <w:name w:val="Body Text Bullet"/>
    <w:autoRedefine/>
    <w:semiHidden/>
    <w:rsid w:val="00257BF0"/>
    <w:pPr>
      <w:numPr>
        <w:numId w:val="10"/>
      </w:numPr>
    </w:pPr>
    <w:rPr>
      <w:sz w:val="22"/>
      <w:szCs w:val="22"/>
      <w:lang w:val="en-CA"/>
    </w:rPr>
  </w:style>
  <w:style w:type="paragraph" w:customStyle="1" w:styleId="3rdindentbullet">
    <w:name w:val="3rd indent bullet"/>
    <w:basedOn w:val="Normal"/>
    <w:semiHidden/>
    <w:rsid w:val="00257BF0"/>
    <w:pPr>
      <w:numPr>
        <w:numId w:val="4"/>
      </w:numPr>
    </w:pPr>
  </w:style>
  <w:style w:type="paragraph" w:customStyle="1" w:styleId="bodytextbulletspacebelow">
    <w:name w:val="body text bullet/space below"/>
    <w:semiHidden/>
    <w:rsid w:val="00257BF0"/>
    <w:pPr>
      <w:numPr>
        <w:numId w:val="12"/>
      </w:numPr>
      <w:spacing w:after="120"/>
    </w:pPr>
    <w:rPr>
      <w:sz w:val="22"/>
      <w:szCs w:val="24"/>
      <w:lang w:val="en-CA"/>
    </w:rPr>
  </w:style>
  <w:style w:type="paragraph" w:customStyle="1" w:styleId="Referencebodyhanging">
    <w:name w:val="Reference body hanging"/>
    <w:basedOn w:val="bodyhanging"/>
    <w:semiHidden/>
    <w:rsid w:val="00257BF0"/>
    <w:pPr>
      <w:keepNext/>
    </w:pPr>
    <w:rPr>
      <w:sz w:val="18"/>
    </w:rPr>
  </w:style>
  <w:style w:type="paragraph" w:customStyle="1" w:styleId="SourceAdaptedfrom">
    <w:name w:val="Source/Adapted from"/>
    <w:basedOn w:val="Normal"/>
    <w:rsid w:val="00257BF0"/>
    <w:pPr>
      <w:spacing w:before="120" w:after="120"/>
      <w:jc w:val="right"/>
    </w:pPr>
    <w:rPr>
      <w:sz w:val="16"/>
      <w:szCs w:val="16"/>
    </w:rPr>
  </w:style>
  <w:style w:type="paragraph" w:customStyle="1" w:styleId="BodytextwSpaceafter0">
    <w:name w:val="Body text w/ Space after"/>
    <w:basedOn w:val="Normal"/>
    <w:autoRedefine/>
    <w:semiHidden/>
    <w:rsid w:val="00257BF0"/>
    <w:pPr>
      <w:keepLines/>
      <w:spacing w:after="120"/>
    </w:pPr>
    <w:rPr>
      <w:szCs w:val="20"/>
    </w:rPr>
  </w:style>
  <w:style w:type="paragraph" w:customStyle="1" w:styleId="FrontMatterindentedbullet">
    <w:name w:val="Front Matter indented bullet"/>
    <w:next w:val="BodyTextBullet"/>
    <w:autoRedefine/>
    <w:semiHidden/>
    <w:rsid w:val="00257BF0"/>
    <w:pPr>
      <w:numPr>
        <w:numId w:val="29"/>
      </w:numPr>
    </w:pPr>
    <w:rPr>
      <w:sz w:val="22"/>
      <w:szCs w:val="22"/>
      <w:lang w:val="en-CA"/>
    </w:rPr>
  </w:style>
  <w:style w:type="paragraph" w:customStyle="1" w:styleId="ResearchIndentedBullet">
    <w:name w:val="Research Indented Bullet"/>
    <w:basedOn w:val="BodyTextBullet"/>
    <w:semiHidden/>
    <w:rsid w:val="00257BF0"/>
    <w:pPr>
      <w:numPr>
        <w:numId w:val="45"/>
      </w:numPr>
    </w:pPr>
    <w:rPr>
      <w:sz w:val="20"/>
    </w:rPr>
  </w:style>
  <w:style w:type="paragraph" w:customStyle="1" w:styleId="SideBarHead">
    <w:name w:val="Side Bar Head"/>
    <w:basedOn w:val="SideBarText"/>
    <w:rsid w:val="00257BF0"/>
    <w:pPr>
      <w:spacing w:before="60"/>
    </w:pPr>
    <w:rPr>
      <w:b/>
      <w:color w:val="0000FF"/>
      <w:u w:val="single"/>
    </w:rPr>
  </w:style>
  <w:style w:type="paragraph" w:customStyle="1" w:styleId="FrontMatterindentbulletspacebelow">
    <w:name w:val="Front Matter indent bullet/space below"/>
    <w:basedOn w:val="DayTitle"/>
    <w:semiHidden/>
    <w:rsid w:val="00257BF0"/>
    <w:pPr>
      <w:numPr>
        <w:numId w:val="28"/>
      </w:numPr>
      <w:spacing w:after="120"/>
    </w:pPr>
    <w:rPr>
      <w:rFonts w:ascii="Times New Roman" w:hAnsi="Times New Roman"/>
      <w:b w:val="0"/>
      <w:color w:val="auto"/>
      <w:sz w:val="22"/>
    </w:rPr>
  </w:style>
  <w:style w:type="paragraph" w:customStyle="1" w:styleId="DayTableSubHead">
    <w:name w:val="Day Table Sub Head"/>
    <w:basedOn w:val="Normal"/>
    <w:rsid w:val="00121202"/>
    <w:pPr>
      <w:spacing w:before="120"/>
    </w:pPr>
    <w:rPr>
      <w:rFonts w:ascii="Arial" w:hAnsi="Arial"/>
      <w:b/>
      <w:sz w:val="20"/>
    </w:rPr>
  </w:style>
  <w:style w:type="paragraph" w:customStyle="1" w:styleId="FrontMatterindentedbulletspaceabove">
    <w:name w:val="Front Matter indented bullet/space above"/>
    <w:basedOn w:val="FrontMatterindentedbullet"/>
    <w:autoRedefine/>
    <w:semiHidden/>
    <w:rsid w:val="00257BF0"/>
    <w:pPr>
      <w:numPr>
        <w:numId w:val="30"/>
      </w:numPr>
      <w:spacing w:before="120"/>
    </w:pPr>
  </w:style>
  <w:style w:type="paragraph" w:customStyle="1" w:styleId="ESLboxbullet">
    <w:name w:val="ESL box bullet"/>
    <w:basedOn w:val="BodyTextBullet"/>
    <w:semiHidden/>
    <w:rsid w:val="00257BF0"/>
    <w:pPr>
      <w:numPr>
        <w:numId w:val="26"/>
      </w:numPr>
      <w:spacing w:after="60"/>
    </w:pPr>
  </w:style>
  <w:style w:type="paragraph" w:customStyle="1" w:styleId="ESLboxbulletnospace">
    <w:name w:val="ESL box bullet/no space"/>
    <w:basedOn w:val="ESLboxbullet"/>
    <w:autoRedefine/>
    <w:semiHidden/>
    <w:rsid w:val="00257BF0"/>
    <w:pPr>
      <w:numPr>
        <w:numId w:val="27"/>
      </w:numPr>
      <w:spacing w:after="0"/>
    </w:pPr>
  </w:style>
  <w:style w:type="paragraph" w:customStyle="1" w:styleId="BLMTitle">
    <w:name w:val="BLM Title"/>
    <w:rsid w:val="00257BF0"/>
    <w:rPr>
      <w:rFonts w:ascii="Arial" w:hAnsi="Arial"/>
      <w:b/>
      <w:color w:val="0000FF"/>
      <w:sz w:val="32"/>
      <w:szCs w:val="24"/>
      <w:lang w:val="en-CA"/>
    </w:rPr>
  </w:style>
  <w:style w:type="paragraph" w:customStyle="1" w:styleId="2ndFrontMatterindentedbullet">
    <w:name w:val="2nd Front Matter indented bullet"/>
    <w:semiHidden/>
    <w:rsid w:val="00257BF0"/>
    <w:pPr>
      <w:numPr>
        <w:numId w:val="3"/>
      </w:numPr>
    </w:pPr>
    <w:rPr>
      <w:sz w:val="22"/>
      <w:szCs w:val="24"/>
      <w:lang w:val="en-CA"/>
    </w:rPr>
  </w:style>
  <w:style w:type="paragraph" w:customStyle="1" w:styleId="timetext">
    <w:name w:val="time text"/>
    <w:rsid w:val="0097215E"/>
    <w:pPr>
      <w:spacing w:after="60"/>
      <w:jc w:val="center"/>
    </w:pPr>
    <w:rPr>
      <w:szCs w:val="24"/>
      <w:lang w:val="en-CA"/>
    </w:rPr>
  </w:style>
  <w:style w:type="paragraph" w:customStyle="1" w:styleId="OverviewExpectation">
    <w:name w:val="Overview Expectation"/>
    <w:semiHidden/>
    <w:rsid w:val="00257BF0"/>
    <w:pPr>
      <w:spacing w:after="60"/>
      <w:ind w:left="360" w:hanging="360"/>
    </w:pPr>
    <w:rPr>
      <w:rFonts w:ascii="Arial" w:hAnsi="Arial" w:cs="Arial"/>
      <w:sz w:val="18"/>
      <w:szCs w:val="22"/>
    </w:rPr>
  </w:style>
  <w:style w:type="paragraph" w:styleId="ListBullet">
    <w:name w:val="List Bullet"/>
    <w:basedOn w:val="Normal"/>
    <w:semiHidden/>
    <w:rsid w:val="00257BF0"/>
    <w:pPr>
      <w:numPr>
        <w:numId w:val="31"/>
      </w:numPr>
    </w:pPr>
  </w:style>
  <w:style w:type="paragraph" w:customStyle="1" w:styleId="DayTableNumbered">
    <w:name w:val="Day Table Numbered"/>
    <w:autoRedefine/>
    <w:semiHidden/>
    <w:rsid w:val="00257BF0"/>
    <w:pPr>
      <w:tabs>
        <w:tab w:val="left" w:pos="60"/>
      </w:tabs>
    </w:pPr>
    <w:rPr>
      <w:rFonts w:cs="Arial"/>
      <w:bCs/>
      <w:kern w:val="32"/>
      <w:szCs w:val="32"/>
      <w:lang w:val="en-CA"/>
    </w:rPr>
  </w:style>
  <w:style w:type="paragraph" w:customStyle="1" w:styleId="DayTableTextwspace0">
    <w:name w:val="Day Table Text w/space"/>
    <w:basedOn w:val="Normal"/>
    <w:semiHidden/>
    <w:rsid w:val="00257BF0"/>
    <w:pPr>
      <w:spacing w:after="60"/>
    </w:pPr>
    <w:rPr>
      <w:sz w:val="20"/>
    </w:rPr>
  </w:style>
  <w:style w:type="paragraph" w:styleId="PlainText">
    <w:name w:val="Plain Text"/>
    <w:basedOn w:val="Normal"/>
    <w:semiHidden/>
    <w:rsid w:val="00257BF0"/>
    <w:rPr>
      <w:rFonts w:ascii="Courier New" w:hAnsi="Courier New" w:cs="Courier New"/>
      <w:sz w:val="20"/>
      <w:szCs w:val="20"/>
    </w:rPr>
  </w:style>
  <w:style w:type="paragraph" w:customStyle="1" w:styleId="GeneralTextHead">
    <w:name w:val="General Text Head"/>
    <w:semiHidden/>
    <w:rsid w:val="00257BF0"/>
    <w:rPr>
      <w:rFonts w:cs="Arial"/>
      <w:b/>
      <w:bCs/>
      <w:sz w:val="22"/>
      <w:szCs w:val="22"/>
      <w:lang w:val="en-CA"/>
    </w:rPr>
  </w:style>
  <w:style w:type="paragraph" w:customStyle="1" w:styleId="bodytexttightbullet">
    <w:name w:val="body text tight bullet"/>
    <w:autoRedefine/>
    <w:semiHidden/>
    <w:rsid w:val="00257BF0"/>
    <w:pPr>
      <w:numPr>
        <w:numId w:val="13"/>
      </w:numPr>
    </w:pPr>
    <w:rPr>
      <w:szCs w:val="22"/>
      <w:lang w:val="en-CA"/>
    </w:rPr>
  </w:style>
  <w:style w:type="paragraph" w:customStyle="1" w:styleId="GeneralTextHeadwspace">
    <w:name w:val="General Text Head w/space"/>
    <w:basedOn w:val="GeneralTextHead"/>
    <w:semiHidden/>
    <w:rsid w:val="00257BF0"/>
    <w:pPr>
      <w:spacing w:before="120"/>
    </w:pPr>
  </w:style>
  <w:style w:type="paragraph" w:customStyle="1" w:styleId="bodytexttightbulletindented">
    <w:name w:val="body text tight bullet indented"/>
    <w:autoRedefine/>
    <w:semiHidden/>
    <w:rsid w:val="00257BF0"/>
    <w:pPr>
      <w:numPr>
        <w:ilvl w:val="1"/>
        <w:numId w:val="14"/>
      </w:numPr>
    </w:pPr>
    <w:rPr>
      <w:rFonts w:cs="Arial"/>
      <w:szCs w:val="22"/>
      <w:lang w:val="en-CA"/>
    </w:rPr>
  </w:style>
  <w:style w:type="paragraph" w:customStyle="1" w:styleId="BodyTextwXtraspace">
    <w:name w:val="Body Text w/Xtra space"/>
    <w:autoRedefine/>
    <w:semiHidden/>
    <w:rsid w:val="00257BF0"/>
    <w:pPr>
      <w:spacing w:after="240"/>
    </w:pPr>
    <w:rPr>
      <w:sz w:val="22"/>
      <w:szCs w:val="24"/>
      <w:lang w:val="en-CA"/>
    </w:rPr>
  </w:style>
  <w:style w:type="paragraph" w:customStyle="1" w:styleId="bodytexttightbulletwspace">
    <w:name w:val="body text tight bullet w/space"/>
    <w:autoRedefine/>
    <w:semiHidden/>
    <w:rsid w:val="00257BF0"/>
    <w:pPr>
      <w:numPr>
        <w:numId w:val="15"/>
      </w:numPr>
      <w:spacing w:after="120"/>
    </w:pPr>
    <w:rPr>
      <w:szCs w:val="22"/>
      <w:lang w:val="en-CA"/>
    </w:rPr>
  </w:style>
  <w:style w:type="paragraph" w:customStyle="1" w:styleId="SideBarTexts">
    <w:name w:val="Side Bar Text #s"/>
    <w:rsid w:val="00257BF0"/>
    <w:pPr>
      <w:ind w:left="220" w:hanging="180"/>
    </w:pPr>
    <w:rPr>
      <w:rFonts w:ascii="Arial" w:hAnsi="Arial"/>
      <w:sz w:val="16"/>
      <w:szCs w:val="24"/>
      <w:lang w:val="en-CA"/>
    </w:rPr>
  </w:style>
  <w:style w:type="paragraph" w:customStyle="1" w:styleId="DayTableHyphenBullet">
    <w:name w:val="Day Table Hyphen Bullet"/>
    <w:rsid w:val="00257BF0"/>
    <w:pPr>
      <w:numPr>
        <w:numId w:val="24"/>
      </w:numPr>
    </w:pPr>
    <w:rPr>
      <w:szCs w:val="24"/>
      <w:lang w:val="en-CA"/>
    </w:rPr>
  </w:style>
  <w:style w:type="paragraph" w:customStyle="1" w:styleId="BLMHyphenBullet">
    <w:name w:val="BLM Hyphen Bullet"/>
    <w:rsid w:val="00257BF0"/>
    <w:pPr>
      <w:numPr>
        <w:numId w:val="9"/>
      </w:numPr>
    </w:pPr>
    <w:rPr>
      <w:rFonts w:ascii="Arial" w:hAnsi="Arial"/>
      <w:sz w:val="22"/>
      <w:szCs w:val="24"/>
      <w:lang w:val="en-CA"/>
    </w:rPr>
  </w:style>
  <w:style w:type="paragraph" w:customStyle="1" w:styleId="bodytextsmallest">
    <w:name w:val="body text smallest"/>
    <w:semiHidden/>
    <w:rsid w:val="00257BF0"/>
    <w:rPr>
      <w:rFonts w:ascii="Arial" w:hAnsi="Arial" w:cs="Arial"/>
      <w:sz w:val="16"/>
      <w:szCs w:val="16"/>
      <w:lang w:val="en-CA"/>
    </w:rPr>
  </w:style>
  <w:style w:type="paragraph" w:customStyle="1" w:styleId="displaylist">
    <w:name w:val="display list"/>
    <w:basedOn w:val="Normal"/>
    <w:semiHidden/>
    <w:rsid w:val="00257BF0"/>
    <w:pPr>
      <w:spacing w:after="20"/>
      <w:ind w:left="142" w:hanging="142"/>
    </w:pPr>
    <w:rPr>
      <w:rFonts w:ascii="Arial" w:hAnsi="Arial" w:cs="Arial"/>
      <w:b/>
      <w:bCs/>
      <w:shadow/>
      <w:sz w:val="16"/>
      <w:szCs w:val="16"/>
      <w:lang w:val="en-US"/>
    </w:rPr>
  </w:style>
  <w:style w:type="paragraph" w:customStyle="1" w:styleId="Heading2nospace">
    <w:name w:val="Heading 2/ no space"/>
    <w:basedOn w:val="Heading2"/>
    <w:semiHidden/>
    <w:rsid w:val="00257BF0"/>
    <w:rPr>
      <w:sz w:val="24"/>
      <w:szCs w:val="24"/>
    </w:rPr>
  </w:style>
  <w:style w:type="paragraph" w:customStyle="1" w:styleId="BLMnumbered">
    <w:name w:val="BLM numbered"/>
    <w:basedOn w:val="Normal"/>
    <w:semiHidden/>
    <w:rsid w:val="00257BF0"/>
    <w:pPr>
      <w:tabs>
        <w:tab w:val="left" w:pos="360"/>
      </w:tabs>
      <w:suppressAutoHyphens/>
      <w:spacing w:after="20"/>
      <w:ind w:left="360" w:hanging="360"/>
    </w:pPr>
    <w:rPr>
      <w:rFonts w:ascii="Arial" w:hAnsi="Arial"/>
      <w:szCs w:val="20"/>
    </w:rPr>
  </w:style>
  <w:style w:type="paragraph" w:customStyle="1" w:styleId="BLMTextChar">
    <w:name w:val="BLM Text Char"/>
    <w:semiHidden/>
    <w:rsid w:val="00257BF0"/>
    <w:pPr>
      <w:suppressAutoHyphens/>
    </w:pPr>
    <w:rPr>
      <w:rFonts w:ascii="Arial" w:hAnsi="Arial"/>
      <w:sz w:val="22"/>
      <w:lang w:val="en-CA"/>
    </w:rPr>
  </w:style>
  <w:style w:type="paragraph" w:customStyle="1" w:styleId="ListChartBulletSmall">
    <w:name w:val="List Chart Bullet Small"/>
    <w:basedOn w:val="BodyText0"/>
    <w:semiHidden/>
    <w:rsid w:val="00257BF0"/>
    <w:pPr>
      <w:keepLines/>
      <w:numPr>
        <w:numId w:val="36"/>
      </w:numPr>
      <w:tabs>
        <w:tab w:val="left" w:pos="120"/>
      </w:tabs>
      <w:spacing w:after="20"/>
    </w:pPr>
    <w:rPr>
      <w:sz w:val="20"/>
      <w:szCs w:val="20"/>
    </w:rPr>
  </w:style>
  <w:style w:type="paragraph" w:customStyle="1" w:styleId="Style8pt">
    <w:name w:val="Style 8 pt"/>
    <w:basedOn w:val="Normal"/>
    <w:autoRedefine/>
    <w:semiHidden/>
    <w:rsid w:val="00257BF0"/>
    <w:rPr>
      <w:sz w:val="16"/>
      <w:szCs w:val="20"/>
    </w:rPr>
  </w:style>
  <w:style w:type="paragraph" w:styleId="Index1">
    <w:name w:val="index 1"/>
    <w:basedOn w:val="Normal"/>
    <w:next w:val="Normal"/>
    <w:autoRedefine/>
    <w:semiHidden/>
    <w:rsid w:val="00257BF0"/>
    <w:pPr>
      <w:ind w:left="220" w:hanging="220"/>
    </w:pPr>
  </w:style>
  <w:style w:type="paragraph" w:styleId="IndexHeading">
    <w:name w:val="index heading"/>
    <w:basedOn w:val="Normal"/>
    <w:next w:val="Index1"/>
    <w:semiHidden/>
    <w:rsid w:val="00257BF0"/>
    <w:rPr>
      <w:sz w:val="24"/>
      <w:szCs w:val="20"/>
      <w:lang w:val="en-US"/>
    </w:rPr>
  </w:style>
  <w:style w:type="paragraph" w:customStyle="1" w:styleId="BLMbulletindent">
    <w:name w:val="BLM bullet indent"/>
    <w:basedOn w:val="ListBullet"/>
    <w:semiHidden/>
    <w:rsid w:val="00257BF0"/>
    <w:pPr>
      <w:numPr>
        <w:numId w:val="0"/>
      </w:numPr>
    </w:pPr>
  </w:style>
  <w:style w:type="paragraph" w:customStyle="1" w:styleId="BLMbullets">
    <w:name w:val="BLM bullets"/>
    <w:basedOn w:val="Normal"/>
    <w:semiHidden/>
    <w:rsid w:val="00257BF0"/>
    <w:pPr>
      <w:numPr>
        <w:numId w:val="8"/>
      </w:numPr>
      <w:suppressAutoHyphens/>
      <w:spacing w:after="20"/>
    </w:pPr>
    <w:rPr>
      <w:rFonts w:ascii="Arial" w:hAnsi="Arial" w:cs="Arial"/>
      <w:szCs w:val="22"/>
    </w:rPr>
  </w:style>
  <w:style w:type="paragraph" w:customStyle="1" w:styleId="BLMNumbered0">
    <w:name w:val="BLM Numbered"/>
    <w:semiHidden/>
    <w:rsid w:val="00257BF0"/>
    <w:pPr>
      <w:spacing w:after="60"/>
      <w:ind w:left="360" w:hanging="360"/>
    </w:pPr>
    <w:rPr>
      <w:rFonts w:ascii="Arial" w:hAnsi="Arial" w:cs="Arial"/>
      <w:sz w:val="22"/>
      <w:szCs w:val="22"/>
      <w:lang w:val="en-CA"/>
    </w:rPr>
  </w:style>
  <w:style w:type="paragraph" w:customStyle="1" w:styleId="BLMsubhead">
    <w:name w:val="BLM sub head"/>
    <w:basedOn w:val="Heading2"/>
    <w:semiHidden/>
    <w:rsid w:val="00257BF0"/>
    <w:rPr>
      <w:sz w:val="22"/>
    </w:rPr>
  </w:style>
  <w:style w:type="paragraph" w:customStyle="1" w:styleId="BLMSubHead0">
    <w:name w:val="BLM Sub Head"/>
    <w:rsid w:val="00F75860"/>
    <w:pPr>
      <w:spacing w:before="60" w:after="20"/>
    </w:pPr>
    <w:rPr>
      <w:rFonts w:ascii="Arial" w:hAnsi="Arial"/>
      <w:b/>
      <w:color w:val="0000FF"/>
      <w:sz w:val="22"/>
      <w:szCs w:val="24"/>
      <w:lang w:val="en-CA"/>
    </w:rPr>
  </w:style>
  <w:style w:type="paragraph" w:customStyle="1" w:styleId="bodytextbullet0">
    <w:name w:val="body text bullet"/>
    <w:basedOn w:val="Normal"/>
    <w:semiHidden/>
    <w:rsid w:val="00257BF0"/>
    <w:pPr>
      <w:tabs>
        <w:tab w:val="num" w:pos="360"/>
      </w:tabs>
      <w:spacing w:after="60"/>
      <w:ind w:left="360" w:hanging="360"/>
    </w:pPr>
  </w:style>
  <w:style w:type="paragraph" w:customStyle="1" w:styleId="bodytextwspace">
    <w:name w:val="body text w/space"/>
    <w:basedOn w:val="PlainText"/>
    <w:semiHidden/>
    <w:rsid w:val="00257BF0"/>
    <w:pPr>
      <w:spacing w:after="40"/>
    </w:pPr>
  </w:style>
  <w:style w:type="paragraph" w:customStyle="1" w:styleId="indentedBLMbullet">
    <w:name w:val="indented BLM bullet"/>
    <w:basedOn w:val="ListBullet"/>
    <w:semiHidden/>
    <w:rsid w:val="00257BF0"/>
    <w:pPr>
      <w:numPr>
        <w:numId w:val="0"/>
      </w:numPr>
    </w:pPr>
  </w:style>
  <w:style w:type="paragraph" w:customStyle="1" w:styleId="Materialbullet">
    <w:name w:val="Material bullet"/>
    <w:basedOn w:val="Normal"/>
    <w:autoRedefine/>
    <w:semiHidden/>
    <w:rsid w:val="00257BF0"/>
    <w:pPr>
      <w:numPr>
        <w:numId w:val="42"/>
      </w:numPr>
    </w:pPr>
    <w:rPr>
      <w:sz w:val="16"/>
      <w:szCs w:val="18"/>
    </w:rPr>
  </w:style>
  <w:style w:type="character" w:customStyle="1" w:styleId="PlainTextChar">
    <w:name w:val="Plain Text Char"/>
    <w:basedOn w:val="DefaultParagraphFont"/>
    <w:semiHidden/>
    <w:rsid w:val="00257BF0"/>
    <w:rPr>
      <w:rFonts w:cs="Arial Unicode MS"/>
      <w:noProof w:val="0"/>
      <w:sz w:val="22"/>
      <w:lang w:val="en-CA" w:eastAsia="en-US" w:bidi="ar-SA"/>
    </w:rPr>
  </w:style>
  <w:style w:type="character" w:customStyle="1" w:styleId="PlainTextCharChar">
    <w:name w:val="Plain Text Char Char"/>
    <w:basedOn w:val="DefaultParagraphFont"/>
    <w:semiHidden/>
    <w:rsid w:val="00257BF0"/>
    <w:rPr>
      <w:noProof w:val="0"/>
      <w:sz w:val="22"/>
      <w:szCs w:val="22"/>
      <w:lang w:val="en-CA" w:eastAsia="en-US" w:bidi="ar-SA"/>
    </w:rPr>
  </w:style>
  <w:style w:type="paragraph" w:styleId="ListParagraph">
    <w:name w:val="List Paragraph"/>
    <w:basedOn w:val="Normal"/>
    <w:uiPriority w:val="34"/>
    <w:qFormat/>
    <w:rsid w:val="004A41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lana\Desktop\2008%20Math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2008 Math Template.dot</Template>
  <TotalTime>6</TotalTime>
  <Pages>4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</vt:lpstr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</dc:title>
  <dc:subject/>
  <dc:creator>Ilana</dc:creator>
  <cp:keywords/>
  <dc:description/>
  <cp:lastModifiedBy>d.wines</cp:lastModifiedBy>
  <cp:revision>2</cp:revision>
  <cp:lastPrinted>2008-08-25T20:21:00Z</cp:lastPrinted>
  <dcterms:created xsi:type="dcterms:W3CDTF">2010-09-16T20:01:00Z</dcterms:created>
  <dcterms:modified xsi:type="dcterms:W3CDTF">2010-09-16T20:01:00Z</dcterms:modified>
</cp:coreProperties>
</file>